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232" w:rsidRPr="002562E6" w:rsidRDefault="00FD7232" w:rsidP="001975CD">
      <w:pPr>
        <w:bidi/>
        <w:spacing w:line="330" w:lineRule="atLeast"/>
        <w:jc w:val="both"/>
        <w:rPr>
          <w:rFonts w:ascii="Simplified Arabic" w:hAnsi="Simplified Arabic" w:cs="Simplified Arabic" w:hint="cs"/>
          <w:b/>
          <w:bCs/>
          <w:sz w:val="28"/>
          <w:szCs w:val="28"/>
          <w:rtl/>
          <w:lang w:bidi="ar-EG"/>
        </w:rPr>
      </w:pPr>
      <w:r w:rsidRPr="002562E6">
        <w:rPr>
          <w:rFonts w:ascii="Simplified Arabic" w:hAnsi="Simplified Arabic" w:cs="Simplified Arabic"/>
          <w:b/>
          <w:bCs/>
          <w:sz w:val="28"/>
          <w:szCs w:val="28"/>
          <w:rtl/>
          <w:lang w:bidi="ar-EG"/>
        </w:rPr>
        <w:t>التعاون الإنمائي لتركيا: خصائصه العامة و موقفه تجاه الدول الأقل نموا</w:t>
      </w:r>
    </w:p>
    <w:p w:rsidR="002562E6" w:rsidRPr="001975CD" w:rsidRDefault="002562E6" w:rsidP="002562E6">
      <w:pPr>
        <w:bidi/>
        <w:spacing w:line="330" w:lineRule="atLeast"/>
        <w:jc w:val="both"/>
        <w:rPr>
          <w:rFonts w:ascii="Simplified Arabic" w:hAnsi="Simplified Arabic" w:cs="Simplified Arabic"/>
          <w:b/>
          <w:bCs/>
          <w:sz w:val="24"/>
          <w:szCs w:val="24"/>
          <w:rtl/>
          <w:lang w:bidi="ar-EG"/>
        </w:rPr>
      </w:pPr>
    </w:p>
    <w:p w:rsidR="00FD7232" w:rsidRDefault="00FD7232" w:rsidP="001975CD">
      <w:pPr>
        <w:bidi/>
        <w:spacing w:line="330" w:lineRule="atLeast"/>
        <w:jc w:val="both"/>
        <w:rPr>
          <w:rStyle w:val="hps"/>
          <w:rFonts w:ascii="Simplified Arabic" w:hAnsi="Simplified Arabic" w:cs="Simplified Arabic" w:hint="cs"/>
          <w:color w:val="333333"/>
          <w:sz w:val="24"/>
          <w:szCs w:val="24"/>
          <w:rtl/>
        </w:rPr>
      </w:pPr>
      <w:r w:rsidRPr="001975CD">
        <w:rPr>
          <w:rFonts w:ascii="Simplified Arabic" w:hAnsi="Simplified Arabic" w:cs="Simplified Arabic"/>
          <w:sz w:val="24"/>
          <w:szCs w:val="24"/>
          <w:rtl/>
          <w:lang w:bidi="ar-EG"/>
        </w:rPr>
        <w:t>دور تركيا</w:t>
      </w:r>
      <w:r w:rsidRPr="001975CD">
        <w:rPr>
          <w:rFonts w:ascii="Simplified Arabic" w:hAnsi="Simplified Arabic" w:cs="Simplified Arabic"/>
          <w:sz w:val="24"/>
          <w:szCs w:val="24"/>
          <w:rtl/>
        </w:rPr>
        <w:t xml:space="preserve"> </w:t>
      </w:r>
      <w:r w:rsidRPr="001975CD">
        <w:rPr>
          <w:rFonts w:ascii="Simplified Arabic" w:hAnsi="Simplified Arabic" w:cs="Simplified Arabic"/>
          <w:sz w:val="24"/>
          <w:szCs w:val="24"/>
          <w:rtl/>
          <w:lang w:bidi="ar-EG"/>
        </w:rPr>
        <w:t xml:space="preserve">الإنمائي </w:t>
      </w:r>
      <w:r w:rsidRPr="001975CD">
        <w:rPr>
          <w:rFonts w:ascii="Simplified Arabic" w:hAnsi="Simplified Arabic" w:cs="Simplified Arabic"/>
          <w:sz w:val="24"/>
          <w:szCs w:val="24"/>
          <w:rtl/>
          <w:lang w:bidi="ar-IQ"/>
        </w:rPr>
        <w:t>في مجال</w:t>
      </w:r>
      <w:r w:rsidRPr="001975CD">
        <w:rPr>
          <w:rFonts w:ascii="Simplified Arabic" w:hAnsi="Simplified Arabic" w:cs="Simplified Arabic"/>
          <w:sz w:val="24"/>
          <w:szCs w:val="24"/>
          <w:rtl/>
          <w:lang w:bidi="ar-EG"/>
        </w:rPr>
        <w:t xml:space="preserve"> التعاون الدولي تعرض الى تغيرات جذرية منذ</w:t>
      </w:r>
      <w:r w:rsidRPr="001975CD">
        <w:rPr>
          <w:rStyle w:val="shorttext"/>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الخمسينات</w:t>
      </w:r>
      <w:r w:rsidRPr="001975CD">
        <w:rPr>
          <w:rFonts w:ascii="Simplified Arabic" w:hAnsi="Simplified Arabic" w:cs="Simplified Arabic"/>
          <w:sz w:val="24"/>
          <w:szCs w:val="24"/>
          <w:rtl/>
          <w:lang w:bidi="ar-EG"/>
        </w:rPr>
        <w:t xml:space="preserve"> من القرن الماضي. إن الشعور بالمسؤولية المتزايدة بشأن دعم السلام العالمي من خلال </w:t>
      </w:r>
      <w:r w:rsidRPr="001975CD">
        <w:rPr>
          <w:rStyle w:val="hps"/>
          <w:rFonts w:ascii="Simplified Arabic" w:hAnsi="Simplified Arabic" w:cs="Simplified Arabic"/>
          <w:color w:val="333333"/>
          <w:sz w:val="24"/>
          <w:szCs w:val="24"/>
          <w:rtl/>
        </w:rPr>
        <w:t>ديناميكيات</w:t>
      </w:r>
      <w:r w:rsidRPr="001975CD">
        <w:rPr>
          <w:rStyle w:val="shorttext"/>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اقتصادية جديدة</w:t>
      </w:r>
      <w:r w:rsidRPr="001975CD">
        <w:rPr>
          <w:rFonts w:ascii="Simplified Arabic" w:hAnsi="Simplified Arabic" w:cs="Simplified Arabic"/>
          <w:sz w:val="24"/>
          <w:szCs w:val="24"/>
          <w:rtl/>
          <w:lang w:bidi="ar-EG"/>
        </w:rPr>
        <w:t xml:space="preserve"> و الإسهام في </w:t>
      </w:r>
      <w:r w:rsidRPr="001975CD">
        <w:rPr>
          <w:rStyle w:val="hps"/>
          <w:rFonts w:ascii="Simplified Arabic" w:hAnsi="Simplified Arabic" w:cs="Simplified Arabic"/>
          <w:color w:val="333333"/>
          <w:sz w:val="24"/>
          <w:szCs w:val="24"/>
          <w:rtl/>
        </w:rPr>
        <w:t>التنمية</w:t>
      </w:r>
      <w:r w:rsidRPr="001975CD">
        <w:rPr>
          <w:rStyle w:val="shorttext"/>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المستدامة على الصعيد العالمي قد منح لتركيا فرصة الظهور ك</w:t>
      </w:r>
      <w:r w:rsidR="00367A95" w:rsidRPr="001975CD">
        <w:rPr>
          <w:rStyle w:val="hps"/>
          <w:rFonts w:ascii="Simplified Arabic" w:hAnsi="Simplified Arabic" w:cs="Simplified Arabic"/>
          <w:color w:val="333333"/>
          <w:sz w:val="24"/>
          <w:szCs w:val="24"/>
          <w:rtl/>
        </w:rPr>
        <w:t xml:space="preserve">لاعب ديناميكي </w:t>
      </w:r>
      <w:r w:rsidRPr="001975CD">
        <w:rPr>
          <w:rStyle w:val="hps"/>
          <w:rFonts w:ascii="Simplified Arabic" w:hAnsi="Simplified Arabic" w:cs="Simplified Arabic"/>
          <w:color w:val="333333"/>
          <w:sz w:val="24"/>
          <w:szCs w:val="24"/>
          <w:rtl/>
        </w:rPr>
        <w:t>في هيكلية التعاون الإنمائي الدولي.</w:t>
      </w:r>
    </w:p>
    <w:p w:rsidR="00520E75" w:rsidRPr="001975CD" w:rsidRDefault="00520E75" w:rsidP="00520E75">
      <w:pPr>
        <w:bidi/>
        <w:spacing w:line="330" w:lineRule="atLeast"/>
        <w:jc w:val="both"/>
        <w:rPr>
          <w:rStyle w:val="hps"/>
          <w:rFonts w:ascii="Simplified Arabic" w:hAnsi="Simplified Arabic" w:cs="Simplified Arabic"/>
          <w:color w:val="333333"/>
          <w:sz w:val="24"/>
          <w:szCs w:val="24"/>
          <w:rtl/>
        </w:rPr>
      </w:pPr>
    </w:p>
    <w:p w:rsidR="00367A95" w:rsidRPr="001975CD" w:rsidRDefault="00FD7232" w:rsidP="001975CD">
      <w:pPr>
        <w:bidi/>
        <w:spacing w:line="330" w:lineRule="atLeast"/>
        <w:jc w:val="both"/>
        <w:rPr>
          <w:rFonts w:ascii="Simplified Arabic" w:hAnsi="Simplified Arabic" w:cs="Simplified Arabic"/>
          <w:sz w:val="24"/>
          <w:szCs w:val="24"/>
          <w:lang w:bidi="ar-EG"/>
        </w:rPr>
      </w:pPr>
      <w:r w:rsidRPr="001975CD">
        <w:rPr>
          <w:rFonts w:ascii="Simplified Arabic" w:hAnsi="Simplified Arabic" w:cs="Simplified Arabic"/>
          <w:sz w:val="24"/>
          <w:szCs w:val="24"/>
          <w:rtl/>
          <w:lang w:bidi="ar-EG"/>
        </w:rPr>
        <w:t>اصبحت المساعدات</w:t>
      </w:r>
      <w:r w:rsidRPr="001975CD">
        <w:rPr>
          <w:rFonts w:ascii="Simplified Arabic" w:hAnsi="Simplified Arabic" w:cs="Simplified Arabic"/>
          <w:sz w:val="24"/>
          <w:szCs w:val="24"/>
          <w:rtl/>
        </w:rPr>
        <w:t xml:space="preserve"> </w:t>
      </w:r>
      <w:r w:rsidRPr="001975CD">
        <w:rPr>
          <w:rFonts w:ascii="Simplified Arabic" w:hAnsi="Simplified Arabic" w:cs="Simplified Arabic"/>
          <w:sz w:val="24"/>
          <w:szCs w:val="24"/>
          <w:rtl/>
          <w:lang w:bidi="ar-EG"/>
        </w:rPr>
        <w:t>الإنمائية الرسمية المتزايدة</w:t>
      </w:r>
      <w:r w:rsidR="0074073A" w:rsidRPr="001975CD">
        <w:rPr>
          <w:rFonts w:ascii="Simplified Arabic" w:hAnsi="Simplified Arabic" w:cs="Simplified Arabic"/>
          <w:sz w:val="24"/>
          <w:szCs w:val="24"/>
          <w:rtl/>
          <w:lang w:bidi="ar-EG"/>
        </w:rPr>
        <w:t xml:space="preserve"> جزءا </w:t>
      </w:r>
      <w:r w:rsidR="001E53F5" w:rsidRPr="001975CD">
        <w:rPr>
          <w:rFonts w:ascii="Simplified Arabic" w:hAnsi="Simplified Arabic" w:cs="Simplified Arabic"/>
          <w:sz w:val="24"/>
          <w:szCs w:val="24"/>
          <w:rtl/>
          <w:lang w:bidi="ar-EG"/>
        </w:rPr>
        <w:t>لا يتجزأ</w:t>
      </w:r>
      <w:r w:rsidRPr="001975CD">
        <w:rPr>
          <w:rFonts w:ascii="Simplified Arabic" w:hAnsi="Simplified Arabic" w:cs="Simplified Arabic"/>
          <w:sz w:val="24"/>
          <w:szCs w:val="24"/>
          <w:rtl/>
          <w:lang w:bidi="ar-EG"/>
        </w:rPr>
        <w:t xml:space="preserve"> من السياسة الخارجية التركية</w:t>
      </w:r>
      <w:r w:rsidRPr="001975CD">
        <w:rPr>
          <w:rFonts w:ascii="Simplified Arabic" w:hAnsi="Simplified Arabic" w:cs="Simplified Arabic"/>
          <w:sz w:val="24"/>
          <w:szCs w:val="24"/>
          <w:rtl/>
        </w:rPr>
        <w:t xml:space="preserve"> </w:t>
      </w:r>
      <w:r w:rsidRPr="001975CD">
        <w:rPr>
          <w:rFonts w:ascii="Simplified Arabic" w:hAnsi="Simplified Arabic" w:cs="Simplified Arabic"/>
          <w:sz w:val="24"/>
          <w:szCs w:val="24"/>
          <w:rtl/>
          <w:lang w:bidi="ar-EG"/>
        </w:rPr>
        <w:t xml:space="preserve">الاستباقية. إن </w:t>
      </w:r>
      <w:r w:rsidR="00A83BF7" w:rsidRPr="001975CD">
        <w:rPr>
          <w:rFonts w:ascii="Simplified Arabic" w:hAnsi="Simplified Arabic" w:cs="Simplified Arabic"/>
          <w:sz w:val="24"/>
          <w:szCs w:val="24"/>
          <w:rtl/>
          <w:lang w:bidi="ar-EG"/>
        </w:rPr>
        <w:t>ل</w:t>
      </w:r>
      <w:r w:rsidRPr="001975CD">
        <w:rPr>
          <w:rFonts w:ascii="Simplified Arabic" w:hAnsi="Simplified Arabic" w:cs="Simplified Arabic"/>
          <w:sz w:val="24"/>
          <w:szCs w:val="24"/>
          <w:rtl/>
          <w:lang w:bidi="ar-EG"/>
        </w:rPr>
        <w:t>تركيا مو</w:t>
      </w:r>
      <w:r w:rsidR="00A83BF7" w:rsidRPr="001975CD">
        <w:rPr>
          <w:rFonts w:ascii="Simplified Arabic" w:hAnsi="Simplified Arabic" w:cs="Simplified Arabic"/>
          <w:sz w:val="24"/>
          <w:szCs w:val="24"/>
          <w:rtl/>
          <w:lang w:bidi="ar-EG"/>
        </w:rPr>
        <w:t>ا</w:t>
      </w:r>
      <w:r w:rsidRPr="001975CD">
        <w:rPr>
          <w:rFonts w:ascii="Simplified Arabic" w:hAnsi="Simplified Arabic" w:cs="Simplified Arabic"/>
          <w:sz w:val="24"/>
          <w:szCs w:val="24"/>
          <w:rtl/>
          <w:lang w:bidi="ar-EG"/>
        </w:rPr>
        <w:t>قف مساهمة ناشطة في الاستقرار العالمي</w:t>
      </w:r>
      <w:r w:rsidR="00C57FCA" w:rsidRPr="001975CD">
        <w:rPr>
          <w:rFonts w:ascii="Simplified Arabic" w:hAnsi="Simplified Arabic" w:cs="Simplified Arabic"/>
          <w:sz w:val="24"/>
          <w:szCs w:val="24"/>
          <w:rtl/>
          <w:lang w:bidi="ar-EG"/>
        </w:rPr>
        <w:t xml:space="preserve"> متلائمة</w:t>
      </w:r>
      <w:r w:rsidRPr="001975CD">
        <w:rPr>
          <w:rFonts w:ascii="Simplified Arabic" w:hAnsi="Simplified Arabic" w:cs="Simplified Arabic"/>
          <w:sz w:val="24"/>
          <w:szCs w:val="24"/>
          <w:rtl/>
          <w:lang w:bidi="ar-EG"/>
        </w:rPr>
        <w:t xml:space="preserve"> مع سياستها </w:t>
      </w:r>
      <w:r w:rsidR="00C57FCA" w:rsidRPr="001975CD">
        <w:rPr>
          <w:rFonts w:ascii="Simplified Arabic" w:hAnsi="Simplified Arabic" w:cs="Simplified Arabic"/>
          <w:sz w:val="24"/>
          <w:szCs w:val="24"/>
          <w:rtl/>
          <w:lang w:bidi="ar-EG"/>
        </w:rPr>
        <w:t xml:space="preserve">في </w:t>
      </w:r>
      <w:r w:rsidR="00367A95" w:rsidRPr="001975CD">
        <w:rPr>
          <w:rFonts w:ascii="Simplified Arabic" w:hAnsi="Simplified Arabic" w:cs="Simplified Arabic"/>
          <w:sz w:val="24"/>
          <w:szCs w:val="24"/>
          <w:rtl/>
          <w:lang w:bidi="ar-EG"/>
        </w:rPr>
        <w:t xml:space="preserve">الاسهام لخلق بيئة </w:t>
      </w:r>
      <w:r w:rsidRPr="001975CD">
        <w:rPr>
          <w:rFonts w:ascii="Simplified Arabic" w:hAnsi="Simplified Arabic" w:cs="Simplified Arabic"/>
          <w:sz w:val="24"/>
          <w:szCs w:val="24"/>
          <w:rtl/>
          <w:lang w:bidi="ar-EG"/>
        </w:rPr>
        <w:t>أكثر سلاما</w:t>
      </w:r>
      <w:r w:rsidR="00C57FCA" w:rsidRPr="001975CD">
        <w:rPr>
          <w:rFonts w:ascii="Simplified Arabic" w:hAnsi="Simplified Arabic" w:cs="Simplified Arabic"/>
          <w:sz w:val="24"/>
          <w:szCs w:val="24"/>
          <w:rtl/>
          <w:lang w:bidi="ar-EG"/>
        </w:rPr>
        <w:t xml:space="preserve"> و استقرارا في اقاليمها المجاور</w:t>
      </w:r>
      <w:r w:rsidR="00002A31">
        <w:rPr>
          <w:rFonts w:ascii="Simplified Arabic" w:hAnsi="Simplified Arabic" w:cs="Simplified Arabic" w:hint="cs"/>
          <w:sz w:val="24"/>
          <w:szCs w:val="24"/>
          <w:rtl/>
          <w:lang w:bidi="ar-EG"/>
        </w:rPr>
        <w:t>ة</w:t>
      </w:r>
      <w:r w:rsidRPr="001975CD">
        <w:rPr>
          <w:rFonts w:ascii="Simplified Arabic" w:hAnsi="Simplified Arabic" w:cs="Simplified Arabic"/>
          <w:sz w:val="24"/>
          <w:szCs w:val="24"/>
          <w:rtl/>
          <w:lang w:bidi="ar-EG"/>
        </w:rPr>
        <w:t>.</w:t>
      </w:r>
      <w:r w:rsidR="00A83BF7" w:rsidRPr="001975CD">
        <w:rPr>
          <w:rFonts w:ascii="Simplified Arabic" w:hAnsi="Simplified Arabic" w:cs="Simplified Arabic"/>
          <w:sz w:val="24"/>
          <w:szCs w:val="24"/>
          <w:rtl/>
          <w:lang w:bidi="ar-EG"/>
        </w:rPr>
        <w:t xml:space="preserve"> ان تركيا زادت من المساعدات ا</w:t>
      </w:r>
      <w:r w:rsidR="00DC2FC0" w:rsidRPr="001975CD">
        <w:rPr>
          <w:rFonts w:ascii="Simplified Arabic" w:hAnsi="Simplified Arabic" w:cs="Simplified Arabic"/>
          <w:sz w:val="24"/>
          <w:szCs w:val="24"/>
          <w:rtl/>
          <w:lang w:bidi="ar-EG"/>
        </w:rPr>
        <w:t>لإنمائية الرسمية لمنفعة</w:t>
      </w:r>
      <w:r w:rsidR="00A83BF7" w:rsidRPr="001975CD">
        <w:rPr>
          <w:rFonts w:ascii="Simplified Arabic" w:hAnsi="Simplified Arabic" w:cs="Simplified Arabic"/>
          <w:sz w:val="24"/>
          <w:szCs w:val="24"/>
          <w:rtl/>
          <w:lang w:bidi="ar-EG"/>
        </w:rPr>
        <w:t xml:space="preserve"> الدول المتضررة من مص</w:t>
      </w:r>
      <w:r w:rsidR="00DC2FC0" w:rsidRPr="001975CD">
        <w:rPr>
          <w:rFonts w:ascii="Simplified Arabic" w:hAnsi="Simplified Arabic" w:cs="Simplified Arabic"/>
          <w:sz w:val="24"/>
          <w:szCs w:val="24"/>
          <w:rtl/>
          <w:lang w:bidi="ar-EG"/>
        </w:rPr>
        <w:t>ا</w:t>
      </w:r>
      <w:r w:rsidR="00A83BF7" w:rsidRPr="001975CD">
        <w:rPr>
          <w:rFonts w:ascii="Simplified Arabic" w:hAnsi="Simplified Arabic" w:cs="Simplified Arabic"/>
          <w:sz w:val="24"/>
          <w:szCs w:val="24"/>
          <w:rtl/>
          <w:lang w:bidi="ar-EG"/>
        </w:rPr>
        <w:t xml:space="preserve">در عدم الاستقرار بسبب الكوارث الطبيعية </w:t>
      </w:r>
      <w:r w:rsidR="00DC2FC0" w:rsidRPr="001975CD">
        <w:rPr>
          <w:rFonts w:ascii="Simplified Arabic" w:hAnsi="Simplified Arabic" w:cs="Simplified Arabic"/>
          <w:sz w:val="24"/>
          <w:szCs w:val="24"/>
          <w:rtl/>
          <w:lang w:bidi="ar-EG"/>
        </w:rPr>
        <w:t>والصراعات</w:t>
      </w:r>
      <w:r w:rsidR="00A83BF7" w:rsidRPr="001975CD">
        <w:rPr>
          <w:rFonts w:ascii="Simplified Arabic" w:hAnsi="Simplified Arabic" w:cs="Simplified Arabic"/>
          <w:sz w:val="24"/>
          <w:szCs w:val="24"/>
          <w:rtl/>
          <w:lang w:bidi="ar-EG"/>
        </w:rPr>
        <w:t xml:space="preserve"> </w:t>
      </w:r>
      <w:r w:rsidR="00DC2FC0" w:rsidRPr="001975CD">
        <w:rPr>
          <w:rFonts w:ascii="Simplified Arabic" w:hAnsi="Simplified Arabic" w:cs="Simplified Arabic"/>
          <w:sz w:val="24"/>
          <w:szCs w:val="24"/>
          <w:rtl/>
          <w:lang w:bidi="ar-EG"/>
        </w:rPr>
        <w:t>و تقوم أيضا بدور الوسيط في النزاعات الاقليمية باعتبارها جزء من سياسة استخدام</w:t>
      </w:r>
      <w:r w:rsidR="00A83BF7" w:rsidRPr="001975CD">
        <w:rPr>
          <w:rFonts w:ascii="Simplified Arabic" w:hAnsi="Simplified Arabic" w:cs="Simplified Arabic"/>
          <w:sz w:val="24"/>
          <w:szCs w:val="24"/>
          <w:rtl/>
          <w:lang w:bidi="ar-EG"/>
        </w:rPr>
        <w:t xml:space="preserve"> القوة الناعمة</w:t>
      </w:r>
      <w:r w:rsidR="00DC2FC0" w:rsidRPr="001975CD">
        <w:rPr>
          <w:rFonts w:ascii="Simplified Arabic" w:hAnsi="Simplified Arabic" w:cs="Simplified Arabic"/>
          <w:sz w:val="24"/>
          <w:szCs w:val="24"/>
          <w:rtl/>
          <w:lang w:bidi="ar-EG"/>
        </w:rPr>
        <w:t>.</w:t>
      </w:r>
      <w:r w:rsidR="00A83BF7" w:rsidRPr="001975CD">
        <w:rPr>
          <w:rFonts w:ascii="Simplified Arabic" w:hAnsi="Simplified Arabic" w:cs="Simplified Arabic"/>
          <w:sz w:val="24"/>
          <w:szCs w:val="24"/>
          <w:rtl/>
          <w:lang w:bidi="ar-EG"/>
        </w:rPr>
        <w:t xml:space="preserve"> </w:t>
      </w:r>
    </w:p>
    <w:p w:rsidR="004F4031" w:rsidRPr="001975CD" w:rsidRDefault="004F4031" w:rsidP="001975CD">
      <w:pPr>
        <w:bidi/>
        <w:spacing w:line="330" w:lineRule="atLeast"/>
        <w:jc w:val="both"/>
        <w:rPr>
          <w:rFonts w:ascii="Simplified Arabic" w:hAnsi="Simplified Arabic" w:cs="Simplified Arabic"/>
          <w:sz w:val="24"/>
          <w:szCs w:val="24"/>
          <w:lang w:bidi="ar-EG"/>
        </w:rPr>
      </w:pPr>
    </w:p>
    <w:p w:rsidR="00367A95" w:rsidRPr="002562E6" w:rsidRDefault="00367A95" w:rsidP="001975CD">
      <w:pPr>
        <w:bidi/>
        <w:spacing w:line="330" w:lineRule="atLeast"/>
        <w:jc w:val="both"/>
        <w:rPr>
          <w:rFonts w:ascii="Simplified Arabic" w:hAnsi="Simplified Arabic" w:cs="Simplified Arabic" w:hint="cs"/>
          <w:b/>
          <w:bCs/>
          <w:sz w:val="28"/>
          <w:szCs w:val="28"/>
          <w:rtl/>
          <w:lang w:bidi="ar-EG"/>
        </w:rPr>
      </w:pPr>
      <w:r w:rsidRPr="002562E6">
        <w:rPr>
          <w:rFonts w:ascii="Simplified Arabic" w:hAnsi="Simplified Arabic" w:cs="Simplified Arabic"/>
          <w:b/>
          <w:bCs/>
          <w:sz w:val="28"/>
          <w:szCs w:val="28"/>
          <w:rtl/>
          <w:lang w:bidi="ar-EG"/>
        </w:rPr>
        <w:t>التعاون</w:t>
      </w:r>
      <w:r w:rsidRPr="002562E6">
        <w:rPr>
          <w:rFonts w:ascii="Simplified Arabic" w:hAnsi="Simplified Arabic" w:cs="Simplified Arabic"/>
          <w:b/>
          <w:bCs/>
          <w:sz w:val="28"/>
          <w:szCs w:val="28"/>
          <w:rtl/>
        </w:rPr>
        <w:t xml:space="preserve"> </w:t>
      </w:r>
      <w:r w:rsidRPr="002562E6">
        <w:rPr>
          <w:rFonts w:ascii="Simplified Arabic" w:hAnsi="Simplified Arabic" w:cs="Simplified Arabic"/>
          <w:b/>
          <w:bCs/>
          <w:sz w:val="28"/>
          <w:szCs w:val="28"/>
          <w:rtl/>
          <w:lang w:bidi="ar-EG"/>
        </w:rPr>
        <w:t xml:space="preserve">الإنمائي لتركيا: التحول من دولة تتلقي المساعدات الى دولة مانحة </w:t>
      </w:r>
    </w:p>
    <w:p w:rsidR="002562E6" w:rsidRPr="001975CD" w:rsidRDefault="002562E6" w:rsidP="002562E6">
      <w:pPr>
        <w:bidi/>
        <w:spacing w:line="330" w:lineRule="atLeast"/>
        <w:jc w:val="both"/>
        <w:rPr>
          <w:rFonts w:ascii="Simplified Arabic" w:hAnsi="Simplified Arabic" w:cs="Simplified Arabic"/>
          <w:b/>
          <w:bCs/>
          <w:sz w:val="24"/>
          <w:szCs w:val="24"/>
          <w:rtl/>
          <w:lang w:bidi="ar-EG"/>
        </w:rPr>
      </w:pPr>
    </w:p>
    <w:p w:rsidR="00367A95" w:rsidRDefault="00367A95" w:rsidP="001975CD">
      <w:pPr>
        <w:bidi/>
        <w:spacing w:line="330" w:lineRule="atLeast"/>
        <w:jc w:val="both"/>
        <w:rPr>
          <w:rFonts w:ascii="Simplified Arabic" w:hAnsi="Simplified Arabic" w:cs="Simplified Arabic" w:hint="cs"/>
          <w:sz w:val="24"/>
          <w:szCs w:val="24"/>
          <w:rtl/>
        </w:rPr>
      </w:pPr>
      <w:r w:rsidRPr="001975CD">
        <w:rPr>
          <w:rFonts w:ascii="Simplified Arabic" w:hAnsi="Simplified Arabic" w:cs="Simplified Arabic"/>
          <w:sz w:val="24"/>
          <w:szCs w:val="24"/>
          <w:rtl/>
          <w:lang w:bidi="ar-EG"/>
        </w:rPr>
        <w:t xml:space="preserve">إن </w:t>
      </w:r>
      <w:r w:rsidRPr="001975CD">
        <w:rPr>
          <w:rStyle w:val="hps"/>
          <w:rFonts w:ascii="Simplified Arabic" w:hAnsi="Simplified Arabic" w:cs="Simplified Arabic"/>
          <w:color w:val="333333"/>
          <w:sz w:val="24"/>
          <w:szCs w:val="24"/>
          <w:rtl/>
        </w:rPr>
        <w:t>منظمة</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تخطيط الدولة</w:t>
      </w:r>
      <w:r w:rsidRPr="001975CD">
        <w:rPr>
          <w:rFonts w:ascii="Simplified Arabic" w:hAnsi="Simplified Arabic" w:cs="Simplified Arabic"/>
          <w:sz w:val="24"/>
          <w:szCs w:val="24"/>
          <w:rtl/>
          <w:lang w:bidi="ar-EG"/>
        </w:rPr>
        <w:t xml:space="preserve"> لتركيا بدأت برنامجها للمساعدات الخارجية بتاريخ 5 يونيو1985</w:t>
      </w:r>
      <w:r w:rsidR="00A81B83" w:rsidRPr="001975CD">
        <w:rPr>
          <w:rFonts w:ascii="Simplified Arabic" w:hAnsi="Simplified Arabic" w:cs="Simplified Arabic"/>
          <w:sz w:val="24"/>
          <w:szCs w:val="24"/>
          <w:rtl/>
          <w:lang w:bidi="ar-EG"/>
        </w:rPr>
        <w:t>م</w:t>
      </w:r>
      <w:r w:rsidRPr="001975CD">
        <w:rPr>
          <w:rFonts w:ascii="Simplified Arabic" w:hAnsi="Simplified Arabic" w:cs="Simplified Arabic"/>
          <w:sz w:val="24"/>
          <w:szCs w:val="24"/>
          <w:rtl/>
          <w:lang w:bidi="ar-EG"/>
        </w:rPr>
        <w:t xml:space="preserve"> بتشكيل حزمة مساعدات شاملة بقيمة 10 مليون دولار تهدف لبناء القدرات المؤسسية في </w:t>
      </w:r>
      <w:r w:rsidRPr="001975CD">
        <w:rPr>
          <w:rStyle w:val="hps"/>
          <w:rFonts w:ascii="Simplified Arabic" w:hAnsi="Simplified Arabic" w:cs="Simplified Arabic"/>
          <w:color w:val="333333"/>
          <w:sz w:val="24"/>
          <w:szCs w:val="24"/>
          <w:rtl/>
        </w:rPr>
        <w:t>غامبيا وغينيا و</w:t>
      </w:r>
      <w:r w:rsidRPr="001975CD">
        <w:rPr>
          <w:rFonts w:ascii="Simplified Arabic" w:hAnsi="Simplified Arabic" w:cs="Simplified Arabic"/>
          <w:color w:val="333333"/>
          <w:sz w:val="24"/>
          <w:szCs w:val="24"/>
          <w:rtl/>
        </w:rPr>
        <w:t xml:space="preserve">غينيا بيساو </w:t>
      </w:r>
      <w:r w:rsidRPr="001975CD">
        <w:rPr>
          <w:rStyle w:val="hps"/>
          <w:rFonts w:ascii="Simplified Arabic" w:hAnsi="Simplified Arabic" w:cs="Simplified Arabic"/>
          <w:color w:val="333333"/>
          <w:sz w:val="24"/>
          <w:szCs w:val="24"/>
          <w:rtl/>
        </w:rPr>
        <w:t>وموريتانيا و</w:t>
      </w:r>
      <w:r w:rsidRPr="001975CD">
        <w:rPr>
          <w:rFonts w:ascii="Simplified Arabic" w:hAnsi="Simplified Arabic" w:cs="Simplified Arabic"/>
          <w:color w:val="333333"/>
          <w:sz w:val="24"/>
          <w:szCs w:val="24"/>
          <w:rtl/>
        </w:rPr>
        <w:t xml:space="preserve">السنغال </w:t>
      </w:r>
      <w:r w:rsidRPr="001975CD">
        <w:rPr>
          <w:rStyle w:val="hps"/>
          <w:rFonts w:ascii="Simplified Arabic" w:hAnsi="Simplified Arabic" w:cs="Simplified Arabic"/>
          <w:color w:val="333333"/>
          <w:sz w:val="24"/>
          <w:szCs w:val="24"/>
          <w:rtl/>
        </w:rPr>
        <w:t>والصومال و</w:t>
      </w:r>
      <w:r w:rsidRPr="001975CD">
        <w:rPr>
          <w:rFonts w:ascii="Simplified Arabic" w:hAnsi="Simplified Arabic" w:cs="Simplified Arabic"/>
          <w:color w:val="333333"/>
          <w:sz w:val="24"/>
          <w:szCs w:val="24"/>
          <w:rtl/>
        </w:rPr>
        <w:t>السودان</w:t>
      </w:r>
      <w:r w:rsidRPr="001975CD">
        <w:rPr>
          <w:rFonts w:ascii="Simplified Arabic" w:hAnsi="Simplified Arabic" w:cs="Simplified Arabic"/>
          <w:sz w:val="24"/>
          <w:szCs w:val="24"/>
          <w:rtl/>
        </w:rPr>
        <w:t>.</w:t>
      </w:r>
    </w:p>
    <w:p w:rsidR="00DA185D" w:rsidRPr="001975CD" w:rsidRDefault="00DA185D" w:rsidP="00DA185D">
      <w:pPr>
        <w:bidi/>
        <w:spacing w:line="330" w:lineRule="atLeast"/>
        <w:jc w:val="both"/>
        <w:rPr>
          <w:rFonts w:ascii="Simplified Arabic" w:hAnsi="Simplified Arabic" w:cs="Simplified Arabic"/>
          <w:sz w:val="24"/>
          <w:szCs w:val="24"/>
          <w:rtl/>
        </w:rPr>
      </w:pPr>
    </w:p>
    <w:p w:rsidR="004A6628" w:rsidRPr="001975CD" w:rsidRDefault="0074073A" w:rsidP="001975CD">
      <w:pPr>
        <w:bidi/>
        <w:spacing w:line="330" w:lineRule="atLeast"/>
        <w:jc w:val="both"/>
        <w:rPr>
          <w:rFonts w:ascii="Simplified Arabic" w:hAnsi="Simplified Arabic" w:cs="Simplified Arabic"/>
          <w:sz w:val="24"/>
          <w:szCs w:val="24"/>
          <w:lang w:bidi="ar-EG"/>
        </w:rPr>
      </w:pPr>
      <w:r w:rsidRPr="001975CD">
        <w:rPr>
          <w:rFonts w:ascii="Simplified Arabic" w:hAnsi="Simplified Arabic" w:cs="Simplified Arabic"/>
          <w:sz w:val="24"/>
          <w:szCs w:val="24"/>
          <w:rtl/>
        </w:rPr>
        <w:t>أن المناخ</w:t>
      </w:r>
      <w:r w:rsidR="00367A95" w:rsidRPr="001975CD">
        <w:rPr>
          <w:rFonts w:ascii="Simplified Arabic" w:hAnsi="Simplified Arabic" w:cs="Simplified Arabic"/>
          <w:sz w:val="24"/>
          <w:szCs w:val="24"/>
          <w:rtl/>
        </w:rPr>
        <w:t xml:space="preserve"> الدولي في أواخر 1980</w:t>
      </w:r>
      <w:r w:rsidR="00A81B83" w:rsidRPr="001975CD">
        <w:rPr>
          <w:rFonts w:ascii="Simplified Arabic" w:hAnsi="Simplified Arabic" w:cs="Simplified Arabic"/>
          <w:sz w:val="24"/>
          <w:szCs w:val="24"/>
          <w:rtl/>
        </w:rPr>
        <w:t>م</w:t>
      </w:r>
      <w:r w:rsidR="00367A95" w:rsidRPr="001975CD">
        <w:rPr>
          <w:rFonts w:ascii="Simplified Arabic" w:hAnsi="Simplified Arabic" w:cs="Simplified Arabic"/>
          <w:sz w:val="24"/>
          <w:szCs w:val="24"/>
          <w:rtl/>
          <w:lang w:bidi="ar-EG"/>
        </w:rPr>
        <w:t xml:space="preserve"> </w:t>
      </w:r>
      <w:r w:rsidRPr="001975CD">
        <w:rPr>
          <w:rFonts w:ascii="Simplified Arabic" w:hAnsi="Simplified Arabic" w:cs="Simplified Arabic"/>
          <w:sz w:val="24"/>
          <w:szCs w:val="24"/>
          <w:rtl/>
          <w:lang w:bidi="ar-EG"/>
        </w:rPr>
        <w:t xml:space="preserve">قد </w:t>
      </w:r>
      <w:r w:rsidRPr="001975CD">
        <w:rPr>
          <w:rFonts w:ascii="Simplified Arabic" w:hAnsi="Simplified Arabic" w:cs="Simplified Arabic"/>
          <w:sz w:val="24"/>
          <w:szCs w:val="24"/>
          <w:rtl/>
        </w:rPr>
        <w:t>تغيير</w:t>
      </w:r>
      <w:r w:rsidRPr="001975CD">
        <w:rPr>
          <w:rFonts w:ascii="Simplified Arabic" w:hAnsi="Simplified Arabic" w:cs="Simplified Arabic"/>
          <w:sz w:val="24"/>
          <w:szCs w:val="24"/>
          <w:rtl/>
          <w:lang w:bidi="ar-EG"/>
        </w:rPr>
        <w:t xml:space="preserve"> مما </w:t>
      </w:r>
      <w:r w:rsidR="00367A95" w:rsidRPr="001975CD">
        <w:rPr>
          <w:rFonts w:ascii="Simplified Arabic" w:hAnsi="Simplified Arabic" w:cs="Simplified Arabic"/>
          <w:sz w:val="24"/>
          <w:szCs w:val="24"/>
          <w:rtl/>
          <w:lang w:bidi="ar-EG"/>
        </w:rPr>
        <w:t>أسفر عن ظهور دول القوقاز و آسيا الوسطى كجمهوريات مستقلة.</w:t>
      </w:r>
      <w:r w:rsidR="00930404" w:rsidRPr="001975CD">
        <w:rPr>
          <w:rFonts w:ascii="Simplified Arabic" w:hAnsi="Simplified Arabic" w:cs="Simplified Arabic"/>
          <w:sz w:val="24"/>
          <w:szCs w:val="24"/>
          <w:rtl/>
          <w:lang w:bidi="ar-EG"/>
        </w:rPr>
        <w:t xml:space="preserve"> </w:t>
      </w:r>
      <w:r w:rsidRPr="001975CD">
        <w:rPr>
          <w:rFonts w:ascii="Simplified Arabic" w:hAnsi="Simplified Arabic" w:cs="Simplified Arabic"/>
          <w:sz w:val="24"/>
          <w:szCs w:val="24"/>
          <w:rtl/>
          <w:lang w:bidi="ar-EG"/>
        </w:rPr>
        <w:t>و</w:t>
      </w:r>
      <w:r w:rsidR="00367A95" w:rsidRPr="001975CD">
        <w:rPr>
          <w:rFonts w:ascii="Simplified Arabic" w:hAnsi="Simplified Arabic" w:cs="Simplified Arabic"/>
          <w:sz w:val="24"/>
          <w:szCs w:val="24"/>
          <w:rtl/>
          <w:lang w:bidi="ar-EG"/>
        </w:rPr>
        <w:t>هكذ</w:t>
      </w:r>
      <w:r w:rsidRPr="001975CD">
        <w:rPr>
          <w:rFonts w:ascii="Simplified Arabic" w:hAnsi="Simplified Arabic" w:cs="Simplified Arabic"/>
          <w:sz w:val="24"/>
          <w:szCs w:val="24"/>
          <w:rtl/>
          <w:lang w:bidi="ar-EG"/>
        </w:rPr>
        <w:t>ا</w:t>
      </w:r>
      <w:r w:rsidR="00367A95" w:rsidRPr="001975CD">
        <w:rPr>
          <w:rFonts w:ascii="Simplified Arabic" w:hAnsi="Simplified Arabic" w:cs="Simplified Arabic"/>
          <w:sz w:val="24"/>
          <w:szCs w:val="24"/>
          <w:rtl/>
          <w:lang w:bidi="ar-EG"/>
        </w:rPr>
        <w:t xml:space="preserve"> تم تشكيل</w:t>
      </w:r>
      <w:r w:rsidRPr="001975CD">
        <w:rPr>
          <w:rFonts w:ascii="Simplified Arabic" w:hAnsi="Simplified Arabic" w:cs="Simplified Arabic"/>
          <w:sz w:val="24"/>
          <w:szCs w:val="24"/>
          <w:rtl/>
          <w:lang w:bidi="ar-EG"/>
        </w:rPr>
        <w:t xml:space="preserve"> سياسة خارجية </w:t>
      </w:r>
      <w:r w:rsidR="00367A95" w:rsidRPr="001975CD">
        <w:rPr>
          <w:rFonts w:ascii="Simplified Arabic" w:hAnsi="Simplified Arabic" w:cs="Simplified Arabic"/>
          <w:sz w:val="24"/>
          <w:szCs w:val="24"/>
          <w:rtl/>
          <w:lang w:bidi="ar-EG"/>
        </w:rPr>
        <w:t xml:space="preserve">تركية مرة أخرى حول القوقاز و آسيا الوسطى المناطق التي كانت خارج </w:t>
      </w:r>
      <w:r w:rsidR="00367A95" w:rsidRPr="001975CD">
        <w:rPr>
          <w:rFonts w:ascii="Simplified Arabic" w:hAnsi="Simplified Arabic" w:cs="Simplified Arabic"/>
          <w:sz w:val="24"/>
          <w:szCs w:val="24"/>
          <w:rtl/>
        </w:rPr>
        <w:t xml:space="preserve"> </w:t>
      </w:r>
      <w:r w:rsidRPr="001975CD">
        <w:rPr>
          <w:rFonts w:ascii="Simplified Arabic" w:hAnsi="Simplified Arabic" w:cs="Simplified Arabic"/>
          <w:sz w:val="24"/>
          <w:szCs w:val="24"/>
          <w:rtl/>
        </w:rPr>
        <w:t xml:space="preserve">سياستها فعليا خلال </w:t>
      </w:r>
      <w:r w:rsidR="00367A95" w:rsidRPr="001975CD">
        <w:rPr>
          <w:rFonts w:ascii="Simplified Arabic" w:hAnsi="Simplified Arabic" w:cs="Simplified Arabic"/>
          <w:sz w:val="24"/>
          <w:szCs w:val="24"/>
          <w:rtl/>
        </w:rPr>
        <w:t>سنوات الحرب الباردة.</w:t>
      </w:r>
      <w:r w:rsidR="00930404" w:rsidRPr="001975CD">
        <w:rPr>
          <w:rFonts w:ascii="Simplified Arabic" w:hAnsi="Simplified Arabic" w:cs="Simplified Arabic"/>
          <w:sz w:val="24"/>
          <w:szCs w:val="24"/>
          <w:rtl/>
        </w:rPr>
        <w:t xml:space="preserve"> </w:t>
      </w:r>
      <w:r w:rsidR="00367A95" w:rsidRPr="001975CD">
        <w:rPr>
          <w:rFonts w:ascii="Simplified Arabic" w:hAnsi="Simplified Arabic" w:cs="Simplified Arabic"/>
          <w:sz w:val="24"/>
          <w:szCs w:val="24"/>
          <w:rtl/>
        </w:rPr>
        <w:t>وهكذ</w:t>
      </w:r>
      <w:r w:rsidR="00930404" w:rsidRPr="001975CD">
        <w:rPr>
          <w:rFonts w:ascii="Simplified Arabic" w:hAnsi="Simplified Arabic" w:cs="Simplified Arabic"/>
          <w:sz w:val="24"/>
          <w:szCs w:val="24"/>
          <w:rtl/>
        </w:rPr>
        <w:t>ا</w:t>
      </w:r>
      <w:r w:rsidR="00367A95" w:rsidRPr="001975CD">
        <w:rPr>
          <w:rFonts w:ascii="Simplified Arabic" w:hAnsi="Simplified Arabic" w:cs="Simplified Arabic"/>
          <w:sz w:val="24"/>
          <w:szCs w:val="24"/>
          <w:rtl/>
        </w:rPr>
        <w:t xml:space="preserve"> وجدت تركيا فرصة لتعزيز علاقاتها مع</w:t>
      </w:r>
      <w:r w:rsidRPr="001975CD">
        <w:rPr>
          <w:rFonts w:ascii="Simplified Arabic" w:hAnsi="Simplified Arabic" w:cs="Simplified Arabic"/>
          <w:sz w:val="24"/>
          <w:szCs w:val="24"/>
          <w:rtl/>
        </w:rPr>
        <w:t xml:space="preserve"> </w:t>
      </w:r>
      <w:r w:rsidR="00367A95" w:rsidRPr="001975CD">
        <w:rPr>
          <w:rFonts w:ascii="Simplified Arabic" w:hAnsi="Simplified Arabic" w:cs="Simplified Arabic"/>
          <w:sz w:val="24"/>
          <w:szCs w:val="24"/>
          <w:rtl/>
        </w:rPr>
        <w:t xml:space="preserve">منطقة </w:t>
      </w:r>
      <w:r w:rsidRPr="001975CD">
        <w:rPr>
          <w:rFonts w:ascii="Simplified Arabic" w:hAnsi="Simplified Arabic" w:cs="Simplified Arabic"/>
          <w:sz w:val="24"/>
          <w:szCs w:val="24"/>
          <w:rtl/>
        </w:rPr>
        <w:t>أوراسيا</w:t>
      </w:r>
      <w:r w:rsidR="00367A95" w:rsidRPr="001975CD">
        <w:rPr>
          <w:rFonts w:ascii="Simplified Arabic" w:hAnsi="Simplified Arabic" w:cs="Simplified Arabic"/>
          <w:sz w:val="24"/>
          <w:szCs w:val="24"/>
          <w:rtl/>
        </w:rPr>
        <w:t xml:space="preserve"> </w:t>
      </w:r>
      <w:r w:rsidRPr="001975CD">
        <w:rPr>
          <w:rFonts w:ascii="Simplified Arabic" w:hAnsi="Simplified Arabic" w:cs="Simplified Arabic"/>
          <w:sz w:val="24"/>
          <w:szCs w:val="24"/>
          <w:rtl/>
        </w:rPr>
        <w:t xml:space="preserve"> ذو الج</w:t>
      </w:r>
      <w:r w:rsidR="00367A95" w:rsidRPr="001975CD">
        <w:rPr>
          <w:rFonts w:ascii="Simplified Arabic" w:hAnsi="Simplified Arabic" w:cs="Simplified Arabic"/>
          <w:sz w:val="24"/>
          <w:szCs w:val="24"/>
          <w:rtl/>
        </w:rPr>
        <w:t xml:space="preserve">غرافية </w:t>
      </w:r>
      <w:r w:rsidRPr="001975CD">
        <w:rPr>
          <w:rFonts w:ascii="Simplified Arabic" w:hAnsi="Simplified Arabic" w:cs="Simplified Arabic"/>
          <w:sz w:val="24"/>
          <w:szCs w:val="24"/>
          <w:rtl/>
        </w:rPr>
        <w:t>ال</w:t>
      </w:r>
      <w:r w:rsidR="00367A95" w:rsidRPr="001975CD">
        <w:rPr>
          <w:rFonts w:ascii="Simplified Arabic" w:hAnsi="Simplified Arabic" w:cs="Simplified Arabic"/>
          <w:sz w:val="24"/>
          <w:szCs w:val="24"/>
          <w:rtl/>
        </w:rPr>
        <w:t xml:space="preserve">واسعة </w:t>
      </w:r>
      <w:r w:rsidRPr="001975CD">
        <w:rPr>
          <w:rFonts w:ascii="Simplified Arabic" w:hAnsi="Simplified Arabic" w:cs="Simplified Arabic"/>
          <w:sz w:val="24"/>
          <w:szCs w:val="24"/>
          <w:rtl/>
        </w:rPr>
        <w:t>و</w:t>
      </w:r>
      <w:r w:rsidR="00367A95" w:rsidRPr="001975CD">
        <w:rPr>
          <w:rFonts w:ascii="Simplified Arabic" w:hAnsi="Simplified Arabic" w:cs="Simplified Arabic"/>
          <w:sz w:val="24"/>
          <w:szCs w:val="24"/>
          <w:rtl/>
        </w:rPr>
        <w:t xml:space="preserve">التي  ترتبط فيما بينها </w:t>
      </w:r>
      <w:r w:rsidR="00367A95" w:rsidRPr="001975CD">
        <w:rPr>
          <w:rStyle w:val="shorttext"/>
          <w:rFonts w:ascii="Simplified Arabic" w:hAnsi="Simplified Arabic" w:cs="Simplified Arabic"/>
          <w:color w:val="333333"/>
          <w:sz w:val="24"/>
          <w:szCs w:val="24"/>
          <w:rtl/>
        </w:rPr>
        <w:t xml:space="preserve"> </w:t>
      </w:r>
      <w:r w:rsidRPr="001975CD">
        <w:rPr>
          <w:rStyle w:val="shorttext"/>
          <w:rFonts w:ascii="Simplified Arabic" w:hAnsi="Simplified Arabic" w:cs="Simplified Arabic"/>
          <w:color w:val="333333"/>
          <w:sz w:val="24"/>
          <w:szCs w:val="24"/>
          <w:rtl/>
        </w:rPr>
        <w:t xml:space="preserve">روابط </w:t>
      </w:r>
      <w:r w:rsidR="00367A95" w:rsidRPr="001975CD">
        <w:rPr>
          <w:rStyle w:val="hps"/>
          <w:rFonts w:ascii="Simplified Arabic" w:hAnsi="Simplified Arabic" w:cs="Simplified Arabic"/>
          <w:color w:val="333333"/>
          <w:sz w:val="24"/>
          <w:szCs w:val="24"/>
          <w:rtl/>
        </w:rPr>
        <w:t>تاريخية</w:t>
      </w:r>
      <w:r w:rsidR="00367A95" w:rsidRPr="001975CD">
        <w:rPr>
          <w:rFonts w:ascii="Simplified Arabic" w:hAnsi="Simplified Arabic" w:cs="Simplified Arabic"/>
          <w:color w:val="333333"/>
          <w:sz w:val="24"/>
          <w:szCs w:val="24"/>
          <w:rtl/>
        </w:rPr>
        <w:t xml:space="preserve"> </w:t>
      </w:r>
      <w:r w:rsidR="00367A95" w:rsidRPr="001975CD">
        <w:rPr>
          <w:rStyle w:val="hps"/>
          <w:rFonts w:ascii="Simplified Arabic" w:hAnsi="Simplified Arabic" w:cs="Simplified Arabic"/>
          <w:color w:val="333333"/>
          <w:sz w:val="24"/>
          <w:szCs w:val="24"/>
          <w:rtl/>
        </w:rPr>
        <w:t>وثقافية ولغوية.</w:t>
      </w:r>
      <w:r w:rsidR="00367A95" w:rsidRPr="001975CD">
        <w:rPr>
          <w:rFonts w:ascii="Simplified Arabic" w:hAnsi="Simplified Arabic" w:cs="Simplified Arabic"/>
          <w:sz w:val="24"/>
          <w:szCs w:val="24"/>
          <w:rtl/>
        </w:rPr>
        <w:t xml:space="preserve"> </w:t>
      </w:r>
      <w:r w:rsidR="0048504B" w:rsidRPr="001975CD">
        <w:rPr>
          <w:rFonts w:ascii="Simplified Arabic" w:hAnsi="Simplified Arabic" w:cs="Simplified Arabic"/>
          <w:sz w:val="24"/>
          <w:szCs w:val="24"/>
          <w:rtl/>
          <w:lang w:bidi="ar-EG"/>
        </w:rPr>
        <w:t xml:space="preserve">لكي تتجاوز </w:t>
      </w:r>
      <w:r w:rsidR="00367A95" w:rsidRPr="001975CD">
        <w:rPr>
          <w:rFonts w:ascii="Simplified Arabic" w:hAnsi="Simplified Arabic" w:cs="Simplified Arabic"/>
          <w:sz w:val="24"/>
          <w:szCs w:val="24"/>
          <w:rtl/>
          <w:lang w:bidi="ar-EG"/>
        </w:rPr>
        <w:t>الدول المستقلة حديثا في هذه المنطقة</w:t>
      </w:r>
      <w:r w:rsidR="0048504B" w:rsidRPr="001975CD">
        <w:rPr>
          <w:rFonts w:ascii="Simplified Arabic" w:hAnsi="Simplified Arabic" w:cs="Simplified Arabic"/>
          <w:sz w:val="24"/>
          <w:szCs w:val="24"/>
          <w:rtl/>
          <w:lang w:bidi="ar-EG"/>
        </w:rPr>
        <w:t xml:space="preserve"> الصعوبات التي ولدت نتيجة التحول الإقتصادي و إنشاء الدولة تحتاج الى تقديم الدعم الفوري </w:t>
      </w:r>
      <w:r w:rsidR="00CA5886" w:rsidRPr="001975CD">
        <w:rPr>
          <w:rFonts w:ascii="Simplified Arabic" w:hAnsi="Simplified Arabic" w:cs="Simplified Arabic"/>
          <w:sz w:val="24"/>
          <w:szCs w:val="24"/>
          <w:rtl/>
          <w:lang w:bidi="ar-EG"/>
        </w:rPr>
        <w:t xml:space="preserve">اللازم والمنظم </w:t>
      </w:r>
      <w:r w:rsidR="0048504B" w:rsidRPr="001975CD">
        <w:rPr>
          <w:rFonts w:ascii="Simplified Arabic" w:hAnsi="Simplified Arabic" w:cs="Simplified Arabic"/>
          <w:sz w:val="24"/>
          <w:szCs w:val="24"/>
          <w:rtl/>
          <w:lang w:bidi="ar-EG"/>
        </w:rPr>
        <w:t>تنظيما</w:t>
      </w:r>
      <w:r w:rsidR="00CA5886" w:rsidRPr="001975CD">
        <w:rPr>
          <w:rFonts w:ascii="Simplified Arabic" w:hAnsi="Simplified Arabic" w:cs="Simplified Arabic"/>
          <w:sz w:val="24"/>
          <w:szCs w:val="24"/>
          <w:rtl/>
          <w:lang w:bidi="ar-EG"/>
        </w:rPr>
        <w:t xml:space="preserve"> جيدا. ولتلبية هذه الاحتياجات الى حد كبير تم</w:t>
      </w:r>
      <w:r w:rsidR="00367A95" w:rsidRPr="001975CD">
        <w:rPr>
          <w:rFonts w:ascii="Simplified Arabic" w:hAnsi="Simplified Arabic" w:cs="Simplified Arabic"/>
          <w:sz w:val="24"/>
          <w:szCs w:val="24"/>
          <w:rtl/>
          <w:lang w:bidi="ar-EG"/>
        </w:rPr>
        <w:t xml:space="preserve"> تأسيس وكالة التنمية و التعاون التركي</w:t>
      </w:r>
      <w:r w:rsidR="00CA5886" w:rsidRPr="001975CD">
        <w:rPr>
          <w:rFonts w:ascii="Simplified Arabic" w:hAnsi="Simplified Arabic" w:cs="Simplified Arabic"/>
          <w:sz w:val="24"/>
          <w:szCs w:val="24"/>
          <w:rtl/>
          <w:lang w:bidi="ar-EG"/>
        </w:rPr>
        <w:t xml:space="preserve"> (تيكا)</w:t>
      </w:r>
      <w:r w:rsidR="00367A95" w:rsidRPr="001975CD">
        <w:rPr>
          <w:rFonts w:ascii="Simplified Arabic" w:hAnsi="Simplified Arabic" w:cs="Simplified Arabic"/>
          <w:sz w:val="24"/>
          <w:szCs w:val="24"/>
          <w:rtl/>
          <w:lang w:bidi="ar-EG"/>
        </w:rPr>
        <w:t>.</w:t>
      </w:r>
      <w:r w:rsidR="00CA5886" w:rsidRPr="001975CD">
        <w:rPr>
          <w:rFonts w:ascii="Simplified Arabic" w:hAnsi="Simplified Arabic" w:cs="Simplified Arabic"/>
          <w:sz w:val="24"/>
          <w:szCs w:val="24"/>
          <w:rtl/>
          <w:lang w:bidi="ar-EG"/>
        </w:rPr>
        <w:t xml:space="preserve"> و</w:t>
      </w:r>
      <w:r w:rsidR="00367A95" w:rsidRPr="001975CD">
        <w:rPr>
          <w:rFonts w:ascii="Simplified Arabic" w:hAnsi="Simplified Arabic" w:cs="Simplified Arabic"/>
          <w:sz w:val="24"/>
          <w:szCs w:val="24"/>
          <w:rtl/>
          <w:lang w:bidi="ar-EG"/>
        </w:rPr>
        <w:t>هكذ</w:t>
      </w:r>
      <w:r w:rsidR="00CA5886" w:rsidRPr="001975CD">
        <w:rPr>
          <w:rFonts w:ascii="Simplified Arabic" w:hAnsi="Simplified Arabic" w:cs="Simplified Arabic"/>
          <w:sz w:val="24"/>
          <w:szCs w:val="24"/>
          <w:rtl/>
          <w:lang w:bidi="ar-EG"/>
        </w:rPr>
        <w:t>ا</w:t>
      </w:r>
      <w:r w:rsidR="00367A95" w:rsidRPr="001975CD">
        <w:rPr>
          <w:rFonts w:ascii="Simplified Arabic" w:hAnsi="Simplified Arabic" w:cs="Simplified Arabic"/>
          <w:sz w:val="24"/>
          <w:szCs w:val="24"/>
          <w:rtl/>
          <w:lang w:bidi="ar-EG"/>
        </w:rPr>
        <w:t xml:space="preserve"> أصبحت الدول المستقلة في القوقاز و آسي</w:t>
      </w:r>
      <w:r w:rsidR="00CA5886" w:rsidRPr="001975CD">
        <w:rPr>
          <w:rFonts w:ascii="Simplified Arabic" w:hAnsi="Simplified Arabic" w:cs="Simplified Arabic"/>
          <w:sz w:val="24"/>
          <w:szCs w:val="24"/>
          <w:rtl/>
          <w:lang w:bidi="ar-EG"/>
        </w:rPr>
        <w:t xml:space="preserve">ا الوسطى محور </w:t>
      </w:r>
      <w:r w:rsidR="00367A95" w:rsidRPr="001975CD">
        <w:rPr>
          <w:rFonts w:ascii="Simplified Arabic" w:hAnsi="Simplified Arabic" w:cs="Simplified Arabic"/>
          <w:sz w:val="24"/>
          <w:szCs w:val="24"/>
          <w:rtl/>
          <w:lang w:bidi="ar-EG"/>
        </w:rPr>
        <w:t>تمركز ل</w:t>
      </w:r>
      <w:r w:rsidR="00CA5886" w:rsidRPr="001975CD">
        <w:rPr>
          <w:rFonts w:ascii="Simplified Arabic" w:hAnsi="Simplified Arabic" w:cs="Simplified Arabic"/>
          <w:sz w:val="24"/>
          <w:szCs w:val="24"/>
          <w:rtl/>
          <w:lang w:bidi="ar-EG"/>
        </w:rPr>
        <w:t>ل</w:t>
      </w:r>
      <w:r w:rsidR="00367A95" w:rsidRPr="001975CD">
        <w:rPr>
          <w:rFonts w:ascii="Simplified Arabic" w:hAnsi="Simplified Arabic" w:cs="Simplified Arabic"/>
          <w:sz w:val="24"/>
          <w:szCs w:val="24"/>
          <w:rtl/>
          <w:lang w:bidi="ar-EG"/>
        </w:rPr>
        <w:t xml:space="preserve">مساعدات </w:t>
      </w:r>
      <w:r w:rsidR="00CA5886" w:rsidRPr="001975CD">
        <w:rPr>
          <w:rFonts w:ascii="Simplified Arabic" w:hAnsi="Simplified Arabic" w:cs="Simplified Arabic"/>
          <w:sz w:val="24"/>
          <w:szCs w:val="24"/>
          <w:rtl/>
          <w:lang w:bidi="ar-EG"/>
        </w:rPr>
        <w:t>التركية</w:t>
      </w:r>
      <w:r w:rsidR="00367A95" w:rsidRPr="001975CD">
        <w:rPr>
          <w:rFonts w:ascii="Simplified Arabic" w:hAnsi="Simplified Arabic" w:cs="Simplified Arabic"/>
          <w:sz w:val="24"/>
          <w:szCs w:val="24"/>
          <w:rtl/>
          <w:lang w:bidi="ar-EG"/>
        </w:rPr>
        <w:t>.</w:t>
      </w:r>
      <w:r w:rsidR="00930404" w:rsidRPr="001975CD">
        <w:rPr>
          <w:rFonts w:ascii="Simplified Arabic" w:hAnsi="Simplified Arabic" w:cs="Simplified Arabic"/>
          <w:sz w:val="24"/>
          <w:szCs w:val="24"/>
          <w:rtl/>
          <w:lang w:bidi="ar-EG"/>
        </w:rPr>
        <w:t xml:space="preserve"> </w:t>
      </w:r>
      <w:r w:rsidR="00CA5886" w:rsidRPr="001975CD">
        <w:rPr>
          <w:rFonts w:ascii="Simplified Arabic" w:hAnsi="Simplified Arabic" w:cs="Simplified Arabic"/>
          <w:sz w:val="24"/>
          <w:szCs w:val="24"/>
          <w:rtl/>
          <w:lang w:bidi="ar-EG"/>
        </w:rPr>
        <w:t>و</w:t>
      </w:r>
      <w:r w:rsidR="00367A95" w:rsidRPr="001975CD">
        <w:rPr>
          <w:rFonts w:ascii="Simplified Arabic" w:hAnsi="Simplified Arabic" w:cs="Simplified Arabic"/>
          <w:sz w:val="24"/>
          <w:szCs w:val="24"/>
          <w:rtl/>
          <w:lang w:bidi="ar-EG"/>
        </w:rPr>
        <w:t>تابع هذا الإتجاه في الأونة الأخيرة التحول السريع</w:t>
      </w:r>
      <w:r w:rsidR="00930404" w:rsidRPr="001975CD">
        <w:rPr>
          <w:rFonts w:ascii="Simplified Arabic" w:hAnsi="Simplified Arabic" w:cs="Simplified Arabic"/>
          <w:sz w:val="24"/>
          <w:szCs w:val="24"/>
          <w:rtl/>
          <w:lang w:bidi="ar-EG"/>
        </w:rPr>
        <w:t xml:space="preserve"> في مجال التعاون</w:t>
      </w:r>
      <w:r w:rsidR="0027258A" w:rsidRPr="001975CD">
        <w:rPr>
          <w:rFonts w:ascii="Simplified Arabic" w:hAnsi="Simplified Arabic" w:cs="Simplified Arabic"/>
          <w:sz w:val="24"/>
          <w:szCs w:val="24"/>
          <w:rtl/>
          <w:lang w:bidi="ar-EG"/>
        </w:rPr>
        <w:t xml:space="preserve"> الإ</w:t>
      </w:r>
      <w:r w:rsidR="00930404" w:rsidRPr="001975CD">
        <w:rPr>
          <w:rFonts w:ascii="Simplified Arabic" w:hAnsi="Simplified Arabic" w:cs="Simplified Arabic"/>
          <w:sz w:val="24"/>
          <w:szCs w:val="24"/>
          <w:rtl/>
          <w:lang w:bidi="ar-EG"/>
        </w:rPr>
        <w:t>نمائي</w:t>
      </w:r>
      <w:r w:rsidR="00CA5886" w:rsidRPr="001975CD">
        <w:rPr>
          <w:rFonts w:ascii="Simplified Arabic" w:hAnsi="Simplified Arabic" w:cs="Simplified Arabic"/>
          <w:sz w:val="24"/>
          <w:szCs w:val="24"/>
          <w:rtl/>
          <w:lang w:bidi="ar-EG"/>
        </w:rPr>
        <w:t xml:space="preserve"> </w:t>
      </w:r>
      <w:r w:rsidR="00930404" w:rsidRPr="001975CD">
        <w:rPr>
          <w:rFonts w:ascii="Simplified Arabic" w:hAnsi="Simplified Arabic" w:cs="Simplified Arabic"/>
          <w:sz w:val="24"/>
          <w:szCs w:val="24"/>
          <w:rtl/>
          <w:lang w:bidi="ar-EG"/>
        </w:rPr>
        <w:t>مما ادي الى أحتضان جغرافية واسعة من البلدان المتواجدة في الشرق الأوسط وأفريقيا وآسيا.</w:t>
      </w:r>
    </w:p>
    <w:p w:rsidR="004F4031" w:rsidRPr="001975CD" w:rsidRDefault="004F4031" w:rsidP="001975CD">
      <w:pPr>
        <w:bidi/>
        <w:spacing w:line="330" w:lineRule="atLeast"/>
        <w:jc w:val="both"/>
        <w:rPr>
          <w:rFonts w:ascii="Simplified Arabic" w:hAnsi="Simplified Arabic" w:cs="Simplified Arabic"/>
          <w:sz w:val="24"/>
          <w:szCs w:val="24"/>
          <w:lang w:bidi="ar-EG"/>
        </w:rPr>
      </w:pPr>
    </w:p>
    <w:p w:rsidR="004A6628" w:rsidRPr="002562E6" w:rsidRDefault="004A6628" w:rsidP="001975CD">
      <w:pPr>
        <w:bidi/>
        <w:spacing w:line="330" w:lineRule="atLeast"/>
        <w:jc w:val="both"/>
        <w:rPr>
          <w:rFonts w:ascii="Simplified Arabic" w:hAnsi="Simplified Arabic" w:cs="Simplified Arabic" w:hint="cs"/>
          <w:b/>
          <w:bCs/>
          <w:sz w:val="28"/>
          <w:szCs w:val="28"/>
          <w:rtl/>
          <w:lang w:bidi="ar-EG"/>
        </w:rPr>
      </w:pPr>
      <w:r w:rsidRPr="002562E6">
        <w:rPr>
          <w:rFonts w:ascii="Simplified Arabic" w:hAnsi="Simplified Arabic" w:cs="Times New Roman"/>
          <w:b/>
          <w:bCs/>
          <w:sz w:val="28"/>
          <w:szCs w:val="28"/>
          <w:rtl/>
          <w:lang w:bidi="ar-EG"/>
        </w:rPr>
        <w:t>ٳ</w:t>
      </w:r>
      <w:r w:rsidRPr="002562E6">
        <w:rPr>
          <w:rFonts w:ascii="Simplified Arabic" w:hAnsi="Simplified Arabic" w:cs="Simplified Arabic"/>
          <w:b/>
          <w:bCs/>
          <w:sz w:val="28"/>
          <w:szCs w:val="28"/>
          <w:rtl/>
          <w:lang w:bidi="ar-EG"/>
        </w:rPr>
        <w:t>ضفاء الطابع المؤسسي لوكالة التنمية والتعاون التركي (تيكا)</w:t>
      </w:r>
    </w:p>
    <w:p w:rsidR="002562E6" w:rsidRPr="001975CD" w:rsidRDefault="002562E6" w:rsidP="002562E6">
      <w:pPr>
        <w:bidi/>
        <w:spacing w:line="330" w:lineRule="atLeast"/>
        <w:jc w:val="both"/>
        <w:rPr>
          <w:rFonts w:ascii="Simplified Arabic" w:hAnsi="Simplified Arabic" w:cs="Simplified Arabic"/>
          <w:b/>
          <w:bCs/>
          <w:sz w:val="24"/>
          <w:szCs w:val="24"/>
          <w:rtl/>
          <w:lang w:bidi="ar-EG"/>
        </w:rPr>
      </w:pPr>
    </w:p>
    <w:p w:rsidR="00FA61F0" w:rsidRDefault="00FA61F0" w:rsidP="001975CD">
      <w:pPr>
        <w:bidi/>
        <w:spacing w:line="330" w:lineRule="atLeast"/>
        <w:jc w:val="both"/>
        <w:rPr>
          <w:rFonts w:ascii="Simplified Arabic" w:hAnsi="Simplified Arabic" w:cs="Simplified Arabic" w:hint="cs"/>
          <w:sz w:val="24"/>
          <w:szCs w:val="24"/>
          <w:rtl/>
          <w:lang w:bidi="ar-EG"/>
        </w:rPr>
      </w:pPr>
      <w:r w:rsidRPr="001975CD">
        <w:rPr>
          <w:rFonts w:ascii="Simplified Arabic" w:hAnsi="Simplified Arabic" w:cs="Simplified Arabic"/>
          <w:sz w:val="24"/>
          <w:szCs w:val="24"/>
          <w:rtl/>
          <w:lang w:bidi="ar-EG"/>
        </w:rPr>
        <w:t xml:space="preserve">تأسست </w:t>
      </w:r>
      <w:r w:rsidR="009A767B" w:rsidRPr="001975CD">
        <w:rPr>
          <w:rFonts w:ascii="Simplified Arabic" w:hAnsi="Simplified Arabic" w:cs="Simplified Arabic"/>
          <w:sz w:val="24"/>
          <w:szCs w:val="24"/>
          <w:rtl/>
          <w:lang w:bidi="ar-EG"/>
        </w:rPr>
        <w:t>وكالة التنمية و</w:t>
      </w:r>
      <w:r w:rsidRPr="001975CD">
        <w:rPr>
          <w:rFonts w:ascii="Simplified Arabic" w:hAnsi="Simplified Arabic" w:cs="Simplified Arabic"/>
          <w:sz w:val="24"/>
          <w:szCs w:val="24"/>
          <w:rtl/>
          <w:lang w:bidi="ar-EG"/>
        </w:rPr>
        <w:t>التعاون التركي (تيكا) عام 1992م  وتحملت مسؤولية تنفيذ سياسة التعاون التنموي التركي</w:t>
      </w:r>
      <w:r w:rsidR="009A767B" w:rsidRPr="001975CD">
        <w:rPr>
          <w:rFonts w:ascii="Simplified Arabic" w:hAnsi="Simplified Arabic" w:cs="Simplified Arabic"/>
          <w:sz w:val="24"/>
          <w:szCs w:val="24"/>
          <w:rtl/>
          <w:lang w:bidi="ar-EG"/>
        </w:rPr>
        <w:t xml:space="preserve"> وهي المسؤولة أيضا </w:t>
      </w:r>
      <w:r w:rsidRPr="001975CD">
        <w:rPr>
          <w:rFonts w:ascii="Simplified Arabic" w:hAnsi="Simplified Arabic" w:cs="Simplified Arabic"/>
          <w:sz w:val="24"/>
          <w:szCs w:val="24"/>
          <w:rtl/>
          <w:lang w:bidi="ar-EG"/>
        </w:rPr>
        <w:t xml:space="preserve">عن تنسيق التعاون </w:t>
      </w:r>
      <w:r w:rsidR="009A767B" w:rsidRPr="001975CD">
        <w:rPr>
          <w:rFonts w:ascii="Simplified Arabic" w:hAnsi="Simplified Arabic" w:cs="Simplified Arabic"/>
          <w:sz w:val="24"/>
          <w:szCs w:val="24"/>
          <w:rtl/>
          <w:lang w:bidi="ar-EG"/>
        </w:rPr>
        <w:t xml:space="preserve">التنموي التركي </w:t>
      </w:r>
      <w:r w:rsidRPr="001975CD">
        <w:rPr>
          <w:rFonts w:ascii="Simplified Arabic" w:hAnsi="Simplified Arabic" w:cs="Simplified Arabic"/>
          <w:sz w:val="24"/>
          <w:szCs w:val="24"/>
          <w:rtl/>
          <w:lang w:bidi="ar-EG"/>
        </w:rPr>
        <w:t>مع</w:t>
      </w:r>
      <w:r w:rsidR="009A767B" w:rsidRPr="001975CD">
        <w:rPr>
          <w:rFonts w:ascii="Simplified Arabic" w:hAnsi="Simplified Arabic" w:cs="Simplified Arabic"/>
          <w:sz w:val="24"/>
          <w:szCs w:val="24"/>
          <w:rtl/>
          <w:lang w:bidi="ar-EG"/>
        </w:rPr>
        <w:t xml:space="preserve"> الجهات الفاعلة الوطنية والمنظمات الدولية و</w:t>
      </w:r>
      <w:r w:rsidRPr="001975CD">
        <w:rPr>
          <w:rFonts w:ascii="Simplified Arabic" w:hAnsi="Simplified Arabic" w:cs="Simplified Arabic"/>
          <w:sz w:val="24"/>
          <w:szCs w:val="24"/>
          <w:rtl/>
          <w:lang w:bidi="ar-EG"/>
        </w:rPr>
        <w:t>الجهات ا</w:t>
      </w:r>
      <w:r w:rsidR="009A767B" w:rsidRPr="001975CD">
        <w:rPr>
          <w:rFonts w:ascii="Simplified Arabic" w:hAnsi="Simplified Arabic" w:cs="Simplified Arabic"/>
          <w:sz w:val="24"/>
          <w:szCs w:val="24"/>
          <w:rtl/>
          <w:lang w:bidi="ar-EG"/>
        </w:rPr>
        <w:t>ل</w:t>
      </w:r>
      <w:r w:rsidRPr="001975CD">
        <w:rPr>
          <w:rFonts w:ascii="Simplified Arabic" w:hAnsi="Simplified Arabic" w:cs="Simplified Arabic"/>
          <w:sz w:val="24"/>
          <w:szCs w:val="24"/>
          <w:rtl/>
          <w:lang w:bidi="ar-EG"/>
        </w:rPr>
        <w:t xml:space="preserve">مانحة الثنائية. إن وكالة التنمية والتعاون التركي مسؤولة أيضا عن </w:t>
      </w:r>
      <w:r w:rsidR="009A767B" w:rsidRPr="001975CD">
        <w:rPr>
          <w:rFonts w:ascii="Simplified Arabic" w:hAnsi="Simplified Arabic" w:cs="Simplified Arabic"/>
          <w:sz w:val="24"/>
          <w:szCs w:val="24"/>
          <w:rtl/>
          <w:lang w:bidi="ar-EG"/>
        </w:rPr>
        <w:t xml:space="preserve">مهمة </w:t>
      </w:r>
      <w:r w:rsidRPr="001975CD">
        <w:rPr>
          <w:rFonts w:ascii="Simplified Arabic" w:hAnsi="Simplified Arabic" w:cs="Simplified Arabic"/>
          <w:sz w:val="24"/>
          <w:szCs w:val="24"/>
          <w:rtl/>
          <w:lang w:bidi="ar-EG"/>
        </w:rPr>
        <w:t>جمع إحصائيات وتقديم التقارير حول مساعدات التنمية الرسمية لتركيا.</w:t>
      </w:r>
    </w:p>
    <w:p w:rsidR="00DA185D" w:rsidRPr="001975CD" w:rsidRDefault="00DA185D" w:rsidP="00DA185D">
      <w:pPr>
        <w:bidi/>
        <w:spacing w:line="330" w:lineRule="atLeast"/>
        <w:jc w:val="both"/>
        <w:rPr>
          <w:rFonts w:ascii="Simplified Arabic" w:hAnsi="Simplified Arabic" w:cs="Simplified Arabic"/>
          <w:sz w:val="24"/>
          <w:szCs w:val="24"/>
          <w:rtl/>
          <w:lang w:bidi="ar-EG"/>
        </w:rPr>
      </w:pPr>
    </w:p>
    <w:p w:rsidR="00A15DBB" w:rsidRPr="001975CD" w:rsidRDefault="004246F6" w:rsidP="001975CD">
      <w:pPr>
        <w:bidi/>
        <w:spacing w:line="330" w:lineRule="atLeast"/>
        <w:jc w:val="both"/>
        <w:rPr>
          <w:rFonts w:ascii="Simplified Arabic" w:hAnsi="Simplified Arabic" w:cs="Simplified Arabic"/>
          <w:color w:val="333333"/>
          <w:sz w:val="24"/>
          <w:szCs w:val="24"/>
        </w:rPr>
      </w:pPr>
      <w:r w:rsidRPr="001975CD">
        <w:rPr>
          <w:rFonts w:ascii="Simplified Arabic" w:hAnsi="Simplified Arabic" w:cs="Simplified Arabic"/>
          <w:sz w:val="24"/>
          <w:szCs w:val="24"/>
          <w:rtl/>
          <w:lang w:bidi="ar-EG"/>
        </w:rPr>
        <w:lastRenderedPageBreak/>
        <w:t>تساهم وكالة تيكا في مهمة التنمية المستدامة والقضاء على الفقر في الدول المتعاونة في هذا المجال.</w:t>
      </w:r>
      <w:r w:rsidR="00A15DBB" w:rsidRPr="001975CD">
        <w:rPr>
          <w:rFonts w:ascii="Simplified Arabic" w:hAnsi="Simplified Arabic" w:cs="Simplified Arabic"/>
          <w:sz w:val="24"/>
          <w:szCs w:val="24"/>
          <w:rtl/>
          <w:lang w:bidi="ar-EG"/>
        </w:rPr>
        <w:t xml:space="preserve"> ويكمن وسط هذا المركز تجربة تركيا وخبرتها.</w:t>
      </w:r>
      <w:r w:rsidR="00186961" w:rsidRPr="001975CD">
        <w:rPr>
          <w:rFonts w:ascii="Simplified Arabic" w:hAnsi="Simplified Arabic" w:cs="Simplified Arabic"/>
          <w:sz w:val="24"/>
          <w:szCs w:val="24"/>
          <w:lang w:bidi="ar-EG"/>
        </w:rPr>
        <w:t xml:space="preserve"> </w:t>
      </w:r>
      <w:r w:rsidR="00186961" w:rsidRPr="001975CD">
        <w:rPr>
          <w:rFonts w:ascii="Simplified Arabic" w:hAnsi="Simplified Arabic" w:cs="Simplified Arabic"/>
          <w:sz w:val="24"/>
          <w:szCs w:val="24"/>
          <w:rtl/>
          <w:lang w:bidi="ar-EG"/>
        </w:rPr>
        <w:t>تشارك تركيا خبراتها الخاصة</w:t>
      </w:r>
      <w:r w:rsidR="00186961" w:rsidRPr="001975CD">
        <w:rPr>
          <w:rFonts w:ascii="Simplified Arabic" w:hAnsi="Simplified Arabic" w:cs="Simplified Arabic"/>
          <w:sz w:val="24"/>
          <w:szCs w:val="24"/>
          <w:lang w:bidi="ar-EG"/>
        </w:rPr>
        <w:t xml:space="preserve"> </w:t>
      </w:r>
      <w:r w:rsidR="00186961" w:rsidRPr="001975CD">
        <w:rPr>
          <w:rFonts w:ascii="Simplified Arabic" w:hAnsi="Simplified Arabic" w:cs="Simplified Arabic"/>
          <w:sz w:val="24"/>
          <w:szCs w:val="24"/>
          <w:rtl/>
          <w:lang w:bidi="ar-IQ"/>
        </w:rPr>
        <w:t xml:space="preserve"> من خلال تكييف احتياجاتها </w:t>
      </w:r>
      <w:r w:rsidR="00186961" w:rsidRPr="001975CD">
        <w:rPr>
          <w:rFonts w:ascii="Simplified Arabic" w:hAnsi="Simplified Arabic" w:cs="Simplified Arabic"/>
          <w:sz w:val="24"/>
          <w:szCs w:val="24"/>
          <w:rtl/>
          <w:lang w:bidi="ar-EG"/>
        </w:rPr>
        <w:t xml:space="preserve">الإنمائية الخاصة </w:t>
      </w:r>
      <w:r w:rsidR="00186961" w:rsidRPr="001975CD">
        <w:rPr>
          <w:rStyle w:val="hps"/>
          <w:rFonts w:ascii="Simplified Arabic" w:hAnsi="Simplified Arabic" w:cs="Simplified Arabic"/>
          <w:color w:val="333333"/>
          <w:sz w:val="24"/>
          <w:szCs w:val="24"/>
          <w:rtl/>
        </w:rPr>
        <w:t>لتناسب</w:t>
      </w:r>
      <w:r w:rsidR="00186961" w:rsidRPr="001975CD">
        <w:rPr>
          <w:rFonts w:ascii="Simplified Arabic" w:hAnsi="Simplified Arabic" w:cs="Simplified Arabic"/>
          <w:color w:val="333333"/>
          <w:sz w:val="24"/>
          <w:szCs w:val="24"/>
          <w:rtl/>
        </w:rPr>
        <w:t xml:space="preserve"> </w:t>
      </w:r>
      <w:r w:rsidR="00186961" w:rsidRPr="001975CD">
        <w:rPr>
          <w:rStyle w:val="hps"/>
          <w:rFonts w:ascii="Simplified Arabic" w:hAnsi="Simplified Arabic" w:cs="Simplified Arabic"/>
          <w:color w:val="333333"/>
          <w:sz w:val="24"/>
          <w:szCs w:val="24"/>
          <w:rtl/>
        </w:rPr>
        <w:t>احتياجات الدول الشريكة في التنمية و</w:t>
      </w:r>
      <w:r w:rsidR="00186961" w:rsidRPr="001975CD">
        <w:rPr>
          <w:rFonts w:ascii="Simplified Arabic" w:hAnsi="Simplified Arabic" w:cs="Simplified Arabic"/>
          <w:color w:val="333333"/>
          <w:sz w:val="24"/>
          <w:szCs w:val="24"/>
          <w:rtl/>
        </w:rPr>
        <w:t>أولوياتهم التنمية. ولدى تي</w:t>
      </w:r>
      <w:r w:rsidR="00002A31">
        <w:rPr>
          <w:rFonts w:ascii="Simplified Arabic" w:hAnsi="Simplified Arabic" w:cs="Simplified Arabic"/>
          <w:color w:val="333333"/>
          <w:sz w:val="24"/>
          <w:szCs w:val="24"/>
          <w:rtl/>
        </w:rPr>
        <w:t>كا 23 دولة شريكة في التنمية ولد</w:t>
      </w:r>
      <w:r w:rsidR="00002A31">
        <w:rPr>
          <w:rFonts w:ascii="Simplified Arabic" w:hAnsi="Simplified Arabic" w:cs="Simplified Arabic" w:hint="cs"/>
          <w:color w:val="333333"/>
          <w:sz w:val="24"/>
          <w:szCs w:val="24"/>
          <w:rtl/>
        </w:rPr>
        <w:t>يها</w:t>
      </w:r>
      <w:r w:rsidR="00186961" w:rsidRPr="001975CD">
        <w:rPr>
          <w:rFonts w:ascii="Simplified Arabic" w:hAnsi="Simplified Arabic" w:cs="Simplified Arabic"/>
          <w:color w:val="333333"/>
          <w:sz w:val="24"/>
          <w:szCs w:val="24"/>
          <w:rtl/>
        </w:rPr>
        <w:t xml:space="preserve"> أيضا 26 مكتبا لبرنامج التنسيق والتي تلعب بدورها دورا مهما في مجال الاتصالات المباشرة مع شركاء التنمية المحلية وفي</w:t>
      </w:r>
      <w:r w:rsidR="00002A31">
        <w:rPr>
          <w:rFonts w:ascii="Simplified Arabic" w:hAnsi="Simplified Arabic" w:cs="Simplified Arabic"/>
          <w:color w:val="333333"/>
          <w:sz w:val="24"/>
          <w:szCs w:val="24"/>
          <w:rtl/>
        </w:rPr>
        <w:t xml:space="preserve"> جمع البيانات عن الدول وفي تنفي</w:t>
      </w:r>
      <w:r w:rsidR="00002A31">
        <w:rPr>
          <w:rFonts w:ascii="Simplified Arabic" w:hAnsi="Simplified Arabic" w:cs="Simplified Arabic" w:hint="cs"/>
          <w:color w:val="333333"/>
          <w:sz w:val="24"/>
          <w:szCs w:val="24"/>
          <w:rtl/>
        </w:rPr>
        <w:t>ذ</w:t>
      </w:r>
      <w:r w:rsidR="00186961" w:rsidRPr="001975CD">
        <w:rPr>
          <w:rFonts w:ascii="Simplified Arabic" w:hAnsi="Simplified Arabic" w:cs="Simplified Arabic"/>
          <w:color w:val="333333"/>
          <w:sz w:val="24"/>
          <w:szCs w:val="24"/>
          <w:rtl/>
        </w:rPr>
        <w:t xml:space="preserve"> نشاطات التعاون. ومع ذلك لا تقتصر نشاطات تيكا بهذه المكاتب 23 بل ان لديها مكاتب تصل الى اكثر من 100 دولة حول العالم.</w:t>
      </w:r>
    </w:p>
    <w:p w:rsidR="00466331" w:rsidRPr="001975CD" w:rsidRDefault="00466331" w:rsidP="001975CD">
      <w:pPr>
        <w:bidi/>
        <w:spacing w:line="330" w:lineRule="atLeast"/>
        <w:jc w:val="both"/>
        <w:rPr>
          <w:rFonts w:ascii="Simplified Arabic" w:hAnsi="Simplified Arabic" w:cs="Simplified Arabic"/>
          <w:sz w:val="24"/>
          <w:szCs w:val="24"/>
          <w:rtl/>
          <w:lang w:bidi="ar-IQ"/>
        </w:rPr>
      </w:pPr>
    </w:p>
    <w:p w:rsidR="00466331" w:rsidRDefault="00466331" w:rsidP="001975CD">
      <w:pPr>
        <w:bidi/>
        <w:spacing w:line="330" w:lineRule="atLeast"/>
        <w:jc w:val="both"/>
        <w:rPr>
          <w:rStyle w:val="hps"/>
          <w:rFonts w:ascii="Simplified Arabic" w:hAnsi="Simplified Arabic" w:cs="Simplified Arabic" w:hint="cs"/>
          <w:b/>
          <w:bCs/>
          <w:color w:val="333333"/>
          <w:sz w:val="28"/>
          <w:szCs w:val="28"/>
          <w:rtl/>
        </w:rPr>
      </w:pPr>
      <w:r w:rsidRPr="00004C83">
        <w:rPr>
          <w:rStyle w:val="hps"/>
          <w:rFonts w:ascii="Simplified Arabic" w:hAnsi="Simplified Arabic" w:cs="Simplified Arabic"/>
          <w:b/>
          <w:bCs/>
          <w:color w:val="333333"/>
          <w:sz w:val="28"/>
          <w:szCs w:val="28"/>
          <w:rtl/>
        </w:rPr>
        <w:t>أولويات جديدة</w:t>
      </w:r>
      <w:r w:rsidRPr="00004C83">
        <w:rPr>
          <w:rFonts w:ascii="Simplified Arabic" w:hAnsi="Simplified Arabic" w:cs="Simplified Arabic"/>
          <w:b/>
          <w:bCs/>
          <w:color w:val="333333"/>
          <w:sz w:val="28"/>
          <w:szCs w:val="28"/>
          <w:rtl/>
        </w:rPr>
        <w:t xml:space="preserve"> </w:t>
      </w:r>
      <w:r w:rsidRPr="00004C83">
        <w:rPr>
          <w:rStyle w:val="hps"/>
          <w:rFonts w:ascii="Simplified Arabic" w:hAnsi="Simplified Arabic" w:cs="Simplified Arabic"/>
          <w:b/>
          <w:bCs/>
          <w:color w:val="333333"/>
          <w:sz w:val="28"/>
          <w:szCs w:val="28"/>
          <w:rtl/>
        </w:rPr>
        <w:t>في</w:t>
      </w:r>
      <w:r w:rsidRPr="00004C83">
        <w:rPr>
          <w:rFonts w:ascii="Simplified Arabic" w:hAnsi="Simplified Arabic" w:cs="Simplified Arabic"/>
          <w:b/>
          <w:bCs/>
          <w:color w:val="333333"/>
          <w:sz w:val="28"/>
          <w:szCs w:val="28"/>
          <w:rtl/>
        </w:rPr>
        <w:t xml:space="preserve"> </w:t>
      </w:r>
      <w:r w:rsidRPr="00004C83">
        <w:rPr>
          <w:rStyle w:val="hps"/>
          <w:rFonts w:ascii="Simplified Arabic" w:hAnsi="Simplified Arabic" w:cs="Simplified Arabic"/>
          <w:b/>
          <w:bCs/>
          <w:color w:val="333333"/>
          <w:sz w:val="28"/>
          <w:szCs w:val="28"/>
          <w:rtl/>
        </w:rPr>
        <w:t>السياسة الخارجية</w:t>
      </w:r>
      <w:r w:rsidRPr="00004C83">
        <w:rPr>
          <w:rFonts w:ascii="Simplified Arabic" w:hAnsi="Simplified Arabic" w:cs="Simplified Arabic"/>
          <w:b/>
          <w:bCs/>
          <w:color w:val="333333"/>
          <w:sz w:val="28"/>
          <w:szCs w:val="28"/>
          <w:rtl/>
        </w:rPr>
        <w:t xml:space="preserve"> </w:t>
      </w:r>
      <w:r w:rsidRPr="00004C83">
        <w:rPr>
          <w:rStyle w:val="hps"/>
          <w:rFonts w:ascii="Simplified Arabic" w:hAnsi="Simplified Arabic" w:cs="Simplified Arabic"/>
          <w:b/>
          <w:bCs/>
          <w:color w:val="333333"/>
          <w:sz w:val="28"/>
          <w:szCs w:val="28"/>
          <w:rtl/>
        </w:rPr>
        <w:t>التركية</w:t>
      </w:r>
      <w:r w:rsidRPr="00004C83">
        <w:rPr>
          <w:rFonts w:ascii="Simplified Arabic" w:hAnsi="Simplified Arabic" w:cs="Simplified Arabic"/>
          <w:b/>
          <w:bCs/>
          <w:color w:val="333333"/>
          <w:sz w:val="28"/>
          <w:szCs w:val="28"/>
          <w:rtl/>
        </w:rPr>
        <w:t xml:space="preserve"> </w:t>
      </w:r>
      <w:r w:rsidRPr="00004C83">
        <w:rPr>
          <w:rStyle w:val="hps"/>
          <w:rFonts w:ascii="Simplified Arabic" w:hAnsi="Simplified Arabic" w:cs="Simplified Arabic"/>
          <w:b/>
          <w:bCs/>
          <w:color w:val="333333"/>
          <w:sz w:val="28"/>
          <w:szCs w:val="28"/>
          <w:rtl/>
        </w:rPr>
        <w:t>ودور</w:t>
      </w:r>
      <w:r w:rsidRPr="00004C83">
        <w:rPr>
          <w:rFonts w:ascii="Simplified Arabic" w:hAnsi="Simplified Arabic" w:cs="Simplified Arabic"/>
          <w:b/>
          <w:bCs/>
          <w:color w:val="333333"/>
          <w:sz w:val="28"/>
          <w:szCs w:val="28"/>
          <w:rtl/>
        </w:rPr>
        <w:t xml:space="preserve"> </w:t>
      </w:r>
      <w:r w:rsidRPr="00004C83">
        <w:rPr>
          <w:rStyle w:val="hps"/>
          <w:rFonts w:ascii="Simplified Arabic" w:hAnsi="Simplified Arabic" w:cs="Simplified Arabic"/>
          <w:b/>
          <w:bCs/>
          <w:color w:val="333333"/>
          <w:sz w:val="28"/>
          <w:szCs w:val="28"/>
          <w:rtl/>
        </w:rPr>
        <w:t>التعاون الإنمائي</w:t>
      </w:r>
    </w:p>
    <w:p w:rsidR="00004C83" w:rsidRPr="001975CD" w:rsidRDefault="00004C83" w:rsidP="00004C83">
      <w:pPr>
        <w:bidi/>
        <w:spacing w:line="330" w:lineRule="atLeast"/>
        <w:jc w:val="both"/>
        <w:rPr>
          <w:rFonts w:ascii="Simplified Arabic" w:hAnsi="Simplified Arabic" w:cs="Simplified Arabic"/>
          <w:b/>
          <w:bCs/>
          <w:color w:val="333333"/>
          <w:sz w:val="24"/>
          <w:szCs w:val="24"/>
          <w:rtl/>
        </w:rPr>
      </w:pPr>
    </w:p>
    <w:p w:rsidR="00466331" w:rsidRDefault="00466331" w:rsidP="001975CD">
      <w:pPr>
        <w:bidi/>
        <w:spacing w:line="330" w:lineRule="atLeast"/>
        <w:jc w:val="both"/>
        <w:rPr>
          <w:rStyle w:val="hps"/>
          <w:rFonts w:ascii="Simplified Arabic" w:hAnsi="Simplified Arabic" w:cs="Simplified Arabic" w:hint="cs"/>
          <w:color w:val="333333"/>
          <w:sz w:val="24"/>
          <w:szCs w:val="24"/>
          <w:rtl/>
        </w:rPr>
      </w:pP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 xml:space="preserve">تواصل تركيا جهودها </w:t>
      </w:r>
      <w:r w:rsidRPr="001975CD">
        <w:rPr>
          <w:rFonts w:ascii="Simplified Arabic" w:hAnsi="Simplified Arabic" w:cs="Simplified Arabic"/>
          <w:color w:val="333333"/>
          <w:sz w:val="24"/>
          <w:szCs w:val="24"/>
          <w:rtl/>
        </w:rPr>
        <w:t xml:space="preserve">لعب دور بناء </w:t>
      </w:r>
      <w:r w:rsidRPr="001975CD">
        <w:rPr>
          <w:rStyle w:val="hps"/>
          <w:rFonts w:ascii="Simplified Arabic" w:hAnsi="Simplified Arabic" w:cs="Simplified Arabic"/>
          <w:color w:val="333333"/>
          <w:sz w:val="24"/>
          <w:szCs w:val="24"/>
          <w:rtl/>
        </w:rPr>
        <w:t>في</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القضايا الرئيسية</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في منطقتها</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 xml:space="preserve">وخارج منطقتها. إن </w:t>
      </w:r>
      <w:r w:rsidRPr="001975CD">
        <w:rPr>
          <w:rStyle w:val="hps"/>
          <w:rFonts w:ascii="Simplified Arabic" w:hAnsi="Simplified Arabic" w:cs="Simplified Arabic"/>
          <w:color w:val="333333"/>
          <w:sz w:val="24"/>
          <w:szCs w:val="24"/>
          <w:rtl/>
          <w:lang w:bidi="ar-IQ"/>
        </w:rPr>
        <w:t>أ</w:t>
      </w:r>
      <w:r w:rsidRPr="001975CD">
        <w:rPr>
          <w:rStyle w:val="hps"/>
          <w:rFonts w:ascii="Simplified Arabic" w:hAnsi="Simplified Arabic" w:cs="Simplified Arabic"/>
          <w:color w:val="333333"/>
          <w:sz w:val="24"/>
          <w:szCs w:val="24"/>
          <w:rtl/>
        </w:rPr>
        <w:t>نشطة تركيا التي تبذلها في مجال التعاون التنموي دليل على اصرارها بشأن الاسهام في الجهود العالمية التي تهدف</w:t>
      </w:r>
      <w:r w:rsidR="00002A31">
        <w:rPr>
          <w:rStyle w:val="hps"/>
          <w:rFonts w:ascii="Simplified Arabic" w:hAnsi="Simplified Arabic" w:cs="Simplified Arabic" w:hint="cs"/>
          <w:color w:val="333333"/>
          <w:sz w:val="24"/>
          <w:szCs w:val="24"/>
          <w:rtl/>
        </w:rPr>
        <w:t xml:space="preserve"> الى</w:t>
      </w:r>
      <w:r w:rsidRPr="001975CD">
        <w:rPr>
          <w:rStyle w:val="hps"/>
          <w:rFonts w:ascii="Simplified Arabic" w:hAnsi="Simplified Arabic" w:cs="Simplified Arabic"/>
          <w:color w:val="333333"/>
          <w:sz w:val="24"/>
          <w:szCs w:val="24"/>
          <w:rtl/>
        </w:rPr>
        <w:t xml:space="preserve"> التنمية المستدامة و القضاء على الفقر لمستقبل أفضل للجميع.</w:t>
      </w:r>
    </w:p>
    <w:p w:rsidR="00DA185D" w:rsidRPr="001975CD" w:rsidRDefault="00DA185D" w:rsidP="00DA185D">
      <w:pPr>
        <w:bidi/>
        <w:spacing w:line="330" w:lineRule="atLeast"/>
        <w:jc w:val="both"/>
        <w:rPr>
          <w:rStyle w:val="hps"/>
          <w:rFonts w:ascii="Simplified Arabic" w:hAnsi="Simplified Arabic" w:cs="Simplified Arabic"/>
          <w:color w:val="333333"/>
          <w:sz w:val="24"/>
          <w:szCs w:val="24"/>
          <w:rtl/>
        </w:rPr>
      </w:pPr>
    </w:p>
    <w:p w:rsidR="000E50EF" w:rsidRDefault="0069116E" w:rsidP="001975CD">
      <w:pPr>
        <w:bidi/>
        <w:spacing w:line="330" w:lineRule="atLeast"/>
        <w:jc w:val="both"/>
        <w:rPr>
          <w:rFonts w:ascii="Simplified Arabic" w:hAnsi="Simplified Arabic" w:cs="Simplified Arabic" w:hint="cs"/>
          <w:color w:val="333333"/>
          <w:sz w:val="24"/>
          <w:szCs w:val="24"/>
          <w:rtl/>
        </w:rPr>
      </w:pPr>
      <w:r w:rsidRPr="001975CD">
        <w:rPr>
          <w:rStyle w:val="hps"/>
          <w:rFonts w:ascii="Simplified Arabic" w:hAnsi="Simplified Arabic" w:cs="Simplified Arabic"/>
          <w:color w:val="333333"/>
          <w:sz w:val="24"/>
          <w:szCs w:val="24"/>
          <w:rtl/>
        </w:rPr>
        <w:t>وضعت تركيا أفغانستان</w:t>
      </w:r>
      <w:r w:rsidRPr="001975CD">
        <w:rPr>
          <w:rFonts w:ascii="Simplified Arabic" w:hAnsi="Simplified Arabic" w:cs="Simplified Arabic"/>
          <w:sz w:val="24"/>
          <w:szCs w:val="24"/>
          <w:rtl/>
          <w:lang w:bidi="ar-EG"/>
        </w:rPr>
        <w:t xml:space="preserve"> </w:t>
      </w:r>
      <w:r w:rsidRPr="001975CD">
        <w:rPr>
          <w:rStyle w:val="hps"/>
          <w:rFonts w:ascii="Simplified Arabic" w:hAnsi="Simplified Arabic" w:cs="Simplified Arabic"/>
          <w:color w:val="333333"/>
          <w:sz w:val="24"/>
          <w:szCs w:val="24"/>
          <w:rtl/>
        </w:rPr>
        <w:t>على رأس</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جدول أعمال التعاون التنموي بعد سقوط نظام الطالبان. و قد أصبح من أولويات تركيا إعادة بناء أفغانستان التي دمرتها الحرب،</w:t>
      </w:r>
      <w:r w:rsidRPr="001975CD">
        <w:rPr>
          <w:rFonts w:ascii="Simplified Arabic" w:hAnsi="Simplified Arabic" w:cs="Simplified Arabic"/>
          <w:color w:val="333333"/>
          <w:sz w:val="24"/>
          <w:szCs w:val="24"/>
          <w:rtl/>
        </w:rPr>
        <w:t xml:space="preserve"> وتوفير </w:t>
      </w:r>
      <w:r w:rsidRPr="001975CD">
        <w:rPr>
          <w:rStyle w:val="hps"/>
          <w:rFonts w:ascii="Simplified Arabic" w:hAnsi="Simplified Arabic" w:cs="Simplified Arabic"/>
          <w:color w:val="333333"/>
          <w:sz w:val="24"/>
          <w:szCs w:val="24"/>
          <w:rtl/>
        </w:rPr>
        <w:t>الخدمات الأساسية، ، و</w:t>
      </w:r>
      <w:r w:rsidRPr="001975CD">
        <w:rPr>
          <w:rFonts w:ascii="Simplified Arabic" w:hAnsi="Simplified Arabic" w:cs="Simplified Arabic"/>
          <w:color w:val="333333"/>
          <w:sz w:val="24"/>
          <w:szCs w:val="24"/>
          <w:rtl/>
        </w:rPr>
        <w:t xml:space="preserve">إنشاء نظام </w:t>
      </w:r>
      <w:r w:rsidRPr="001975CD">
        <w:rPr>
          <w:rStyle w:val="hps"/>
          <w:rFonts w:ascii="Simplified Arabic" w:hAnsi="Simplified Arabic" w:cs="Simplified Arabic"/>
          <w:color w:val="333333"/>
          <w:sz w:val="24"/>
          <w:szCs w:val="24"/>
          <w:rtl/>
        </w:rPr>
        <w:t>جديد</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يحترم الحريات</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الأساسية</w:t>
      </w:r>
      <w:r w:rsidRPr="001975CD">
        <w:rPr>
          <w:rFonts w:ascii="Simplified Arabic" w:hAnsi="Simplified Arabic" w:cs="Simplified Arabic"/>
          <w:color w:val="333333"/>
          <w:sz w:val="24"/>
          <w:szCs w:val="24"/>
          <w:rtl/>
        </w:rPr>
        <w:t xml:space="preserve"> فضلا عن</w:t>
      </w:r>
      <w:r w:rsidRPr="001975CD">
        <w:rPr>
          <w:rStyle w:val="hps"/>
          <w:rFonts w:ascii="Simplified Arabic" w:hAnsi="Simplified Arabic" w:cs="Simplified Arabic"/>
          <w:color w:val="333333"/>
          <w:sz w:val="24"/>
          <w:szCs w:val="24"/>
          <w:rtl/>
        </w:rPr>
        <w:t xml:space="preserve"> إعادة تأسيس</w:t>
      </w:r>
      <w:r w:rsidRPr="001975CD">
        <w:rPr>
          <w:rStyle w:val="shorttext"/>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النظام العام. بلغت المساعدات التنمية الرسمية التركية 400 مليون د</w:t>
      </w:r>
      <w:r w:rsidR="00E54190">
        <w:rPr>
          <w:rStyle w:val="hps"/>
          <w:rFonts w:ascii="Simplified Arabic" w:hAnsi="Simplified Arabic" w:cs="Simplified Arabic" w:hint="cs"/>
          <w:color w:val="333333"/>
          <w:sz w:val="24"/>
          <w:szCs w:val="24"/>
          <w:rtl/>
        </w:rPr>
        <w:t>و</w:t>
      </w:r>
      <w:r w:rsidR="00E54190">
        <w:rPr>
          <w:rStyle w:val="hps"/>
          <w:rFonts w:ascii="Simplified Arabic" w:hAnsi="Simplified Arabic" w:cs="Simplified Arabic"/>
          <w:color w:val="333333"/>
          <w:sz w:val="24"/>
          <w:szCs w:val="24"/>
          <w:rtl/>
        </w:rPr>
        <w:t xml:space="preserve">لار الى </w:t>
      </w:r>
      <w:r w:rsidR="00E54190">
        <w:rPr>
          <w:rStyle w:val="hps"/>
          <w:rFonts w:ascii="Simplified Arabic" w:hAnsi="Simplified Arabic" w:cs="Simplified Arabic" w:hint="cs"/>
          <w:color w:val="333333"/>
          <w:sz w:val="24"/>
          <w:szCs w:val="24"/>
          <w:rtl/>
        </w:rPr>
        <w:t>أ</w:t>
      </w:r>
      <w:r w:rsidRPr="001975CD">
        <w:rPr>
          <w:rStyle w:val="hps"/>
          <w:rFonts w:ascii="Simplified Arabic" w:hAnsi="Simplified Arabic" w:cs="Simplified Arabic"/>
          <w:color w:val="333333"/>
          <w:sz w:val="24"/>
          <w:szCs w:val="24"/>
          <w:rtl/>
        </w:rPr>
        <w:t xml:space="preserve">فغانستان بين عامي 2005 و2009. تيكا لديها ثلاثة مكاتب في </w:t>
      </w:r>
      <w:r w:rsidR="00CF129F" w:rsidRPr="001975CD">
        <w:rPr>
          <w:rStyle w:val="hps"/>
          <w:rFonts w:ascii="Simplified Arabic" w:hAnsi="Simplified Arabic" w:cs="Simplified Arabic"/>
          <w:color w:val="333333"/>
          <w:sz w:val="24"/>
          <w:szCs w:val="24"/>
          <w:rtl/>
        </w:rPr>
        <w:t>كابول و مزار شريف و ف</w:t>
      </w:r>
      <w:r w:rsidRPr="001975CD">
        <w:rPr>
          <w:rStyle w:val="hps"/>
          <w:rFonts w:ascii="Simplified Arabic" w:hAnsi="Simplified Arabic" w:cs="Simplified Arabic"/>
          <w:color w:val="333333"/>
          <w:sz w:val="24"/>
          <w:szCs w:val="24"/>
          <w:rtl/>
        </w:rPr>
        <w:t>رداك يعملون في تعاون وثيق مع السفارة التركية في كابول. وقد كان من أحد أهداف السياسة الخارجية التركية في العقود الاخيرة توسيع مجال العمل المقتصر مع المناطق المجاورة و المشاركة في القضايا العالمية بشكل قيادي. وفقا لهذا الهدف بدأت تركيا بعلاقات التعاون التنموي مع الدول الافريقية. وفي هذا الصدد تم قبول تركيا كـ" مراقبة " للإتحاد الأفريقي في عام 2002  وأعلن "عام أفريقيا" في عام 2005 وفتحت تيكا في نفس العام مكتبها الاول في</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افريقيا</w:t>
      </w:r>
      <w:r w:rsidRPr="001975CD">
        <w:rPr>
          <w:rFonts w:ascii="Simplified Arabic" w:hAnsi="Simplified Arabic" w:cs="Simplified Arabic"/>
          <w:color w:val="333333"/>
          <w:sz w:val="24"/>
          <w:szCs w:val="24"/>
          <w:rtl/>
        </w:rPr>
        <w:t xml:space="preserve"> وتحديدا </w:t>
      </w:r>
      <w:r w:rsidRPr="001975CD">
        <w:rPr>
          <w:rStyle w:val="hps"/>
          <w:rFonts w:ascii="Simplified Arabic" w:hAnsi="Simplified Arabic" w:cs="Simplified Arabic"/>
          <w:color w:val="333333"/>
          <w:sz w:val="24"/>
          <w:szCs w:val="24"/>
          <w:rtl/>
        </w:rPr>
        <w:t>في</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اثيوبيا تلتها</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مكاتب</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في</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السودان</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والسنغال. تعمل هذه المكاتب</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على المستوى الإقليمي</w:t>
      </w:r>
      <w:r w:rsidRPr="001975CD">
        <w:rPr>
          <w:rFonts w:ascii="Simplified Arabic" w:hAnsi="Simplified Arabic" w:cs="Simplified Arabic"/>
          <w:color w:val="333333"/>
          <w:sz w:val="24"/>
          <w:szCs w:val="24"/>
          <w:rtl/>
        </w:rPr>
        <w:t xml:space="preserve">، وتغطي أيضا </w:t>
      </w:r>
      <w:r w:rsidRPr="001975CD">
        <w:rPr>
          <w:rStyle w:val="hps"/>
          <w:rFonts w:ascii="Simplified Arabic" w:hAnsi="Simplified Arabic" w:cs="Simplified Arabic"/>
          <w:color w:val="333333"/>
          <w:sz w:val="24"/>
          <w:szCs w:val="24"/>
          <w:rtl/>
        </w:rPr>
        <w:t>البلدان داخل</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المنطقة المجاورة</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لها</w:t>
      </w:r>
      <w:r w:rsidRPr="001975CD">
        <w:rPr>
          <w:rFonts w:ascii="Simplified Arabic" w:hAnsi="Simplified Arabic" w:cs="Simplified Arabic"/>
          <w:color w:val="333333"/>
          <w:sz w:val="24"/>
          <w:szCs w:val="24"/>
          <w:rtl/>
        </w:rPr>
        <w:t>. استضافت تركيا في أغسطس 2008 " قمة التعاون ألافريقي- تركيا " و في نفس العام أع</w:t>
      </w:r>
      <w:r w:rsidR="00645AFB">
        <w:rPr>
          <w:rFonts w:ascii="Simplified Arabic" w:hAnsi="Simplified Arabic" w:cs="Simplified Arabic"/>
          <w:color w:val="333333"/>
          <w:sz w:val="24"/>
          <w:szCs w:val="24"/>
          <w:rtl/>
        </w:rPr>
        <w:t>لن الاتحاد الأفريقي بان تركيا ه</w:t>
      </w:r>
      <w:r w:rsidR="00645AFB">
        <w:rPr>
          <w:rFonts w:ascii="Simplified Arabic" w:hAnsi="Simplified Arabic" w:cs="Simplified Arabic" w:hint="cs"/>
          <w:color w:val="333333"/>
          <w:sz w:val="24"/>
          <w:szCs w:val="24"/>
          <w:rtl/>
        </w:rPr>
        <w:t>ي</w:t>
      </w:r>
      <w:r w:rsidRPr="001975CD">
        <w:rPr>
          <w:rFonts w:ascii="Simplified Arabic" w:hAnsi="Simplified Arabic" w:cs="Simplified Arabic"/>
          <w:color w:val="333333"/>
          <w:sz w:val="24"/>
          <w:szCs w:val="24"/>
          <w:rtl/>
        </w:rPr>
        <w:t xml:space="preserve"> " شريكها الاستراتيجي ".</w:t>
      </w:r>
    </w:p>
    <w:p w:rsidR="00D86E04" w:rsidRPr="001975CD" w:rsidRDefault="00D86E04" w:rsidP="00D86E04">
      <w:pPr>
        <w:bidi/>
        <w:spacing w:line="330" w:lineRule="atLeast"/>
        <w:jc w:val="both"/>
        <w:rPr>
          <w:rFonts w:ascii="Simplified Arabic" w:hAnsi="Simplified Arabic" w:cs="Simplified Arabic"/>
          <w:color w:val="333333"/>
          <w:sz w:val="24"/>
          <w:szCs w:val="24"/>
          <w:rtl/>
        </w:rPr>
      </w:pPr>
    </w:p>
    <w:p w:rsidR="0069116E" w:rsidRDefault="0069116E" w:rsidP="001975CD">
      <w:pPr>
        <w:bidi/>
        <w:spacing w:line="330" w:lineRule="atLeast"/>
        <w:jc w:val="both"/>
        <w:rPr>
          <w:rStyle w:val="hps"/>
          <w:rFonts w:ascii="Simplified Arabic" w:hAnsi="Simplified Arabic" w:cs="Simplified Arabic" w:hint="cs"/>
          <w:color w:val="333333"/>
          <w:sz w:val="24"/>
          <w:szCs w:val="24"/>
          <w:rtl/>
        </w:rPr>
      </w:pPr>
      <w:r w:rsidRPr="001975CD">
        <w:rPr>
          <w:rStyle w:val="hps"/>
          <w:rFonts w:ascii="Simplified Arabic" w:hAnsi="Simplified Arabic" w:cs="Simplified Arabic"/>
          <w:color w:val="333333"/>
          <w:sz w:val="24"/>
          <w:szCs w:val="24"/>
          <w:rtl/>
        </w:rPr>
        <w:t>وتشمل المجالات الرئيسية للتعاون</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في</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أفريقيا</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الزراعة والصحة</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والتعليم والمياه</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والصرف الصحي</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والتدريب المهني و</w:t>
      </w:r>
      <w:r w:rsidRPr="001975CD">
        <w:rPr>
          <w:rFonts w:ascii="Simplified Arabic" w:hAnsi="Simplified Arabic" w:cs="Simplified Arabic"/>
          <w:color w:val="333333"/>
          <w:sz w:val="24"/>
          <w:szCs w:val="24"/>
          <w:rtl/>
        </w:rPr>
        <w:t xml:space="preserve">تنمية القدرات المؤسسية </w:t>
      </w:r>
      <w:r w:rsidRPr="001975CD">
        <w:rPr>
          <w:rStyle w:val="hps"/>
          <w:rFonts w:ascii="Simplified Arabic" w:hAnsi="Simplified Arabic" w:cs="Simplified Arabic"/>
          <w:color w:val="333333"/>
          <w:sz w:val="24"/>
          <w:szCs w:val="24"/>
          <w:rtl/>
        </w:rPr>
        <w:t>وتقديم المساعدات الإنسانية</w:t>
      </w:r>
      <w:r w:rsidRPr="001975CD">
        <w:rPr>
          <w:rFonts w:ascii="Simplified Arabic" w:hAnsi="Simplified Arabic" w:cs="Simplified Arabic"/>
          <w:color w:val="333333"/>
          <w:sz w:val="24"/>
          <w:szCs w:val="24"/>
          <w:rtl/>
        </w:rPr>
        <w:t>.</w:t>
      </w:r>
      <w:r w:rsidRPr="001975CD">
        <w:rPr>
          <w:rStyle w:val="hps"/>
          <w:rFonts w:ascii="Simplified Arabic" w:hAnsi="Simplified Arabic" w:cs="Simplified Arabic"/>
          <w:color w:val="333333"/>
          <w:sz w:val="24"/>
          <w:szCs w:val="24"/>
          <w:rtl/>
        </w:rPr>
        <w:t xml:space="preserve"> </w:t>
      </w:r>
    </w:p>
    <w:p w:rsidR="00DA185D" w:rsidRPr="001975CD" w:rsidRDefault="00DA185D" w:rsidP="00DA185D">
      <w:pPr>
        <w:bidi/>
        <w:spacing w:line="330" w:lineRule="atLeast"/>
        <w:jc w:val="both"/>
        <w:rPr>
          <w:rStyle w:val="hps"/>
          <w:rFonts w:ascii="Simplified Arabic" w:hAnsi="Simplified Arabic" w:cs="Simplified Arabic"/>
          <w:color w:val="333333"/>
          <w:sz w:val="24"/>
          <w:szCs w:val="24"/>
          <w:rtl/>
        </w:rPr>
      </w:pPr>
    </w:p>
    <w:p w:rsidR="0069116E" w:rsidRPr="001975CD" w:rsidRDefault="0069116E" w:rsidP="001975CD">
      <w:pPr>
        <w:bidi/>
        <w:spacing w:line="330" w:lineRule="atLeast"/>
        <w:jc w:val="both"/>
        <w:rPr>
          <w:rFonts w:ascii="Simplified Arabic" w:hAnsi="Simplified Arabic" w:cs="Simplified Arabic"/>
          <w:color w:val="333333"/>
          <w:sz w:val="24"/>
          <w:szCs w:val="24"/>
          <w:rtl/>
        </w:rPr>
      </w:pPr>
      <w:r w:rsidRPr="001975CD">
        <w:rPr>
          <w:rStyle w:val="hps"/>
          <w:rFonts w:ascii="Simplified Arabic" w:hAnsi="Simplified Arabic" w:cs="Simplified Arabic"/>
          <w:color w:val="333333"/>
          <w:sz w:val="24"/>
          <w:szCs w:val="24"/>
          <w:rtl/>
        </w:rPr>
        <w:t xml:space="preserve">إن </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 xml:space="preserve">" </w:t>
      </w:r>
      <w:r w:rsidRPr="001975CD">
        <w:rPr>
          <w:rFonts w:ascii="Simplified Arabic" w:hAnsi="Simplified Arabic" w:cs="Simplified Arabic"/>
          <w:color w:val="333333"/>
          <w:sz w:val="24"/>
          <w:szCs w:val="24"/>
          <w:rtl/>
        </w:rPr>
        <w:t>برنامج ال</w:t>
      </w:r>
      <w:r w:rsidRPr="001975CD">
        <w:rPr>
          <w:rStyle w:val="hps"/>
          <w:rFonts w:ascii="Simplified Arabic" w:hAnsi="Simplified Arabic" w:cs="Simplified Arabic"/>
          <w:color w:val="333333"/>
          <w:sz w:val="24"/>
          <w:szCs w:val="24"/>
          <w:rtl/>
        </w:rPr>
        <w:t xml:space="preserve">تنمية الزراعية في أفريقيا </w:t>
      </w:r>
      <w:r w:rsidR="00CF129F" w:rsidRPr="001975CD">
        <w:rPr>
          <w:rStyle w:val="atn"/>
          <w:rFonts w:ascii="Simplified Arabic" w:hAnsi="Simplified Arabic" w:cs="Simplified Arabic"/>
          <w:color w:val="333333"/>
          <w:sz w:val="24"/>
          <w:szCs w:val="24"/>
          <w:rtl/>
        </w:rPr>
        <w:t>"و</w:t>
      </w:r>
      <w:r w:rsidRPr="001975CD">
        <w:rPr>
          <w:rStyle w:val="atn"/>
          <w:rFonts w:ascii="Simplified Arabic" w:hAnsi="Simplified Arabic" w:cs="Simplified Arabic"/>
          <w:color w:val="333333"/>
          <w:sz w:val="24"/>
          <w:szCs w:val="24"/>
          <w:rtl/>
        </w:rPr>
        <w:t xml:space="preserve"> " </w:t>
      </w:r>
      <w:r w:rsidRPr="001975CD">
        <w:rPr>
          <w:rFonts w:ascii="Simplified Arabic" w:hAnsi="Simplified Arabic" w:cs="Simplified Arabic"/>
          <w:color w:val="333333"/>
          <w:sz w:val="24"/>
          <w:szCs w:val="24"/>
          <w:rtl/>
        </w:rPr>
        <w:t xml:space="preserve">برنامج </w:t>
      </w:r>
      <w:r w:rsidRPr="001975CD">
        <w:rPr>
          <w:rStyle w:val="hps"/>
          <w:rFonts w:ascii="Simplified Arabic" w:hAnsi="Simplified Arabic" w:cs="Simplified Arabic"/>
          <w:color w:val="333333"/>
          <w:sz w:val="24"/>
          <w:szCs w:val="24"/>
          <w:rtl/>
        </w:rPr>
        <w:t>الصحة</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 xml:space="preserve">الافريقية </w:t>
      </w:r>
      <w:r w:rsidRPr="001975CD">
        <w:rPr>
          <w:rStyle w:val="atn"/>
          <w:rFonts w:ascii="Simplified Arabic" w:hAnsi="Simplified Arabic" w:cs="Simplified Arabic"/>
          <w:color w:val="333333"/>
          <w:sz w:val="24"/>
          <w:szCs w:val="24"/>
          <w:rtl/>
        </w:rPr>
        <w:t xml:space="preserve">" و " </w:t>
      </w:r>
      <w:r w:rsidRPr="001975CD">
        <w:rPr>
          <w:rFonts w:ascii="Simplified Arabic" w:hAnsi="Simplified Arabic" w:cs="Simplified Arabic"/>
          <w:color w:val="333333"/>
          <w:sz w:val="24"/>
          <w:szCs w:val="24"/>
          <w:rtl/>
        </w:rPr>
        <w:t xml:space="preserve">برنامج التدريب المهني </w:t>
      </w:r>
      <w:r w:rsidRPr="001975CD">
        <w:rPr>
          <w:rStyle w:val="hps"/>
          <w:rFonts w:ascii="Simplified Arabic" w:hAnsi="Simplified Arabic" w:cs="Simplified Arabic"/>
          <w:color w:val="333333"/>
          <w:sz w:val="24"/>
          <w:szCs w:val="24"/>
          <w:rtl/>
        </w:rPr>
        <w:t xml:space="preserve">الافريقي </w:t>
      </w:r>
      <w:r w:rsidRPr="001975CD">
        <w:rPr>
          <w:rFonts w:ascii="Simplified Arabic" w:hAnsi="Simplified Arabic" w:cs="Simplified Arabic"/>
          <w:color w:val="333333"/>
          <w:sz w:val="24"/>
          <w:szCs w:val="24"/>
          <w:rtl/>
        </w:rPr>
        <w:t xml:space="preserve">" برامج تضمن </w:t>
      </w:r>
      <w:r w:rsidR="00CF129F" w:rsidRPr="001975CD">
        <w:rPr>
          <w:rFonts w:ascii="Simplified Arabic" w:hAnsi="Simplified Arabic" w:cs="Simplified Arabic"/>
          <w:color w:val="333333"/>
          <w:sz w:val="24"/>
          <w:szCs w:val="24"/>
          <w:rtl/>
        </w:rPr>
        <w:t>ال</w:t>
      </w:r>
      <w:r w:rsidRPr="001975CD">
        <w:rPr>
          <w:rFonts w:ascii="Simplified Arabic" w:hAnsi="Simplified Arabic" w:cs="Simplified Arabic"/>
          <w:color w:val="333333"/>
          <w:sz w:val="24"/>
          <w:szCs w:val="24"/>
          <w:rtl/>
        </w:rPr>
        <w:t>عديد من الدول تم اعدادهم لتلبية الاحتياجات الخاصة للدول الأفريقية. ف</w:t>
      </w:r>
      <w:r w:rsidR="00CF129F" w:rsidRPr="001975CD">
        <w:rPr>
          <w:rFonts w:ascii="Simplified Arabic" w:hAnsi="Simplified Arabic" w:cs="Simplified Arabic"/>
          <w:color w:val="333333"/>
          <w:sz w:val="24"/>
          <w:szCs w:val="24"/>
          <w:rtl/>
        </w:rPr>
        <w:t xml:space="preserve">ضلا عن أنشطة تطوير القدرات قامت </w:t>
      </w:r>
      <w:r w:rsidRPr="001975CD">
        <w:rPr>
          <w:rFonts w:ascii="Simplified Arabic" w:hAnsi="Simplified Arabic" w:cs="Simplified Arabic"/>
          <w:color w:val="333333"/>
          <w:sz w:val="24"/>
          <w:szCs w:val="24"/>
          <w:rtl/>
        </w:rPr>
        <w:t xml:space="preserve">تركيا من خلال تيكا </w:t>
      </w:r>
      <w:r w:rsidR="00CF129F" w:rsidRPr="001975CD">
        <w:rPr>
          <w:rFonts w:ascii="Simplified Arabic" w:hAnsi="Simplified Arabic" w:cs="Simplified Arabic"/>
          <w:color w:val="333333"/>
          <w:sz w:val="24"/>
          <w:szCs w:val="24"/>
          <w:rtl/>
        </w:rPr>
        <w:t xml:space="preserve">بتنفيذ العديد من المشاريع في </w:t>
      </w:r>
      <w:r w:rsidRPr="001975CD">
        <w:rPr>
          <w:rFonts w:ascii="Simplified Arabic" w:hAnsi="Simplified Arabic" w:cs="Simplified Arabic"/>
          <w:color w:val="333333"/>
          <w:sz w:val="24"/>
          <w:szCs w:val="24"/>
          <w:rtl/>
        </w:rPr>
        <w:t xml:space="preserve">بناء البنية التحتية لتقديم الخدمات الاجتماعية مثل بناء المدارس و المستشفيات. </w:t>
      </w:r>
    </w:p>
    <w:p w:rsidR="00CF129F" w:rsidRDefault="00CF129F" w:rsidP="006E750E">
      <w:pPr>
        <w:bidi/>
        <w:spacing w:line="330" w:lineRule="atLeast"/>
        <w:jc w:val="both"/>
        <w:rPr>
          <w:rStyle w:val="hps"/>
          <w:rFonts w:ascii="Simplified Arabic" w:hAnsi="Simplified Arabic" w:cs="Simplified Arabic" w:hint="cs"/>
          <w:color w:val="333333"/>
          <w:sz w:val="24"/>
          <w:szCs w:val="24"/>
          <w:rtl/>
        </w:rPr>
      </w:pPr>
      <w:r w:rsidRPr="001975CD">
        <w:rPr>
          <w:rFonts w:ascii="Simplified Arabic" w:hAnsi="Simplified Arabic" w:cs="Simplified Arabic"/>
          <w:color w:val="333333"/>
          <w:sz w:val="24"/>
          <w:szCs w:val="24"/>
          <w:rtl/>
        </w:rPr>
        <w:t>وقد بلغت المساعدات الانمائية</w:t>
      </w:r>
      <w:r w:rsidR="00B6175D" w:rsidRPr="001975CD">
        <w:rPr>
          <w:rFonts w:ascii="Simplified Arabic" w:hAnsi="Simplified Arabic" w:cs="Simplified Arabic"/>
          <w:color w:val="333333"/>
          <w:sz w:val="24"/>
          <w:szCs w:val="24"/>
          <w:rtl/>
        </w:rPr>
        <w:t xml:space="preserve"> الرسمية</w:t>
      </w:r>
      <w:r w:rsidRPr="001975CD">
        <w:rPr>
          <w:rFonts w:ascii="Simplified Arabic" w:hAnsi="Simplified Arabic" w:cs="Simplified Arabic"/>
          <w:color w:val="333333"/>
          <w:sz w:val="24"/>
          <w:szCs w:val="24"/>
          <w:rtl/>
        </w:rPr>
        <w:t xml:space="preserve"> المقدمة من تركيا الى أفريقيا في عام 2006 م ما يقارب 51،73 </w:t>
      </w:r>
      <w:r w:rsidRPr="001975CD">
        <w:rPr>
          <w:rStyle w:val="hps"/>
          <w:rFonts w:ascii="Simplified Arabic" w:hAnsi="Simplified Arabic" w:cs="Simplified Arabic"/>
          <w:color w:val="333333"/>
          <w:sz w:val="24"/>
          <w:szCs w:val="24"/>
          <w:rtl/>
        </w:rPr>
        <w:t xml:space="preserve"> وهذا يمثل زيادة خمسة أضعاف مق</w:t>
      </w:r>
      <w:r w:rsidR="006E750E">
        <w:rPr>
          <w:rStyle w:val="hps"/>
          <w:rFonts w:ascii="Simplified Arabic" w:hAnsi="Simplified Arabic" w:cs="Simplified Arabic"/>
          <w:color w:val="333333"/>
          <w:sz w:val="24"/>
          <w:szCs w:val="24"/>
          <w:rtl/>
        </w:rPr>
        <w:t xml:space="preserve">ارنة لعام 2005. إن تركيا حريصة </w:t>
      </w:r>
      <w:r w:rsidR="006E750E">
        <w:rPr>
          <w:rStyle w:val="hps"/>
          <w:rFonts w:ascii="Simplified Arabic" w:hAnsi="Simplified Arabic" w:cs="Simplified Arabic" w:hint="cs"/>
          <w:color w:val="333333"/>
          <w:sz w:val="24"/>
          <w:szCs w:val="24"/>
          <w:rtl/>
        </w:rPr>
        <w:t xml:space="preserve">على </w:t>
      </w:r>
      <w:r w:rsidRPr="001975CD">
        <w:rPr>
          <w:rStyle w:val="hps"/>
          <w:rFonts w:ascii="Simplified Arabic" w:hAnsi="Simplified Arabic" w:cs="Simplified Arabic"/>
          <w:color w:val="333333"/>
          <w:sz w:val="24"/>
          <w:szCs w:val="24"/>
          <w:rtl/>
        </w:rPr>
        <w:t>زيادة هذه الأرقام.</w:t>
      </w:r>
    </w:p>
    <w:p w:rsidR="00DA185D" w:rsidRPr="001975CD" w:rsidRDefault="00DA185D" w:rsidP="00DA185D">
      <w:pPr>
        <w:bidi/>
        <w:spacing w:line="330" w:lineRule="atLeast"/>
        <w:jc w:val="both"/>
        <w:rPr>
          <w:rStyle w:val="hps"/>
          <w:rFonts w:ascii="Simplified Arabic" w:hAnsi="Simplified Arabic" w:cs="Simplified Arabic"/>
          <w:color w:val="333333"/>
          <w:sz w:val="24"/>
          <w:szCs w:val="24"/>
          <w:rtl/>
        </w:rPr>
      </w:pPr>
    </w:p>
    <w:p w:rsidR="00BC1635" w:rsidRPr="00D86E04" w:rsidRDefault="00025E8F" w:rsidP="00D86E04">
      <w:pPr>
        <w:bidi/>
        <w:spacing w:line="330" w:lineRule="atLeast"/>
        <w:jc w:val="both"/>
        <w:rPr>
          <w:rFonts w:ascii="Simplified Arabic" w:hAnsi="Simplified Arabic" w:cs="Simplified Arabic" w:hint="cs"/>
          <w:color w:val="333333"/>
          <w:sz w:val="24"/>
          <w:szCs w:val="24"/>
          <w:rtl/>
        </w:rPr>
      </w:pPr>
      <w:r w:rsidRPr="001975CD">
        <w:rPr>
          <w:rStyle w:val="hps"/>
          <w:rFonts w:ascii="Simplified Arabic" w:hAnsi="Simplified Arabic" w:cs="Simplified Arabic"/>
          <w:color w:val="333333"/>
          <w:sz w:val="24"/>
          <w:szCs w:val="24"/>
          <w:rtl/>
        </w:rPr>
        <w:t>ومن الجدير</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بالذكر أن من أولويات تركيا الاخرى هو تطوير التعاون في مختلف الأنظمة الدولية من أجل ابراز دورها المتزايد في التعاون العالمي.</w:t>
      </w:r>
      <w:r w:rsidR="00B470DA" w:rsidRPr="001975CD">
        <w:rPr>
          <w:rStyle w:val="hps"/>
          <w:rFonts w:ascii="Simplified Arabic" w:hAnsi="Simplified Arabic" w:cs="Simplified Arabic"/>
          <w:color w:val="333333"/>
          <w:sz w:val="24"/>
          <w:szCs w:val="24"/>
          <w:rtl/>
        </w:rPr>
        <w:t xml:space="preserve"> و</w:t>
      </w:r>
      <w:r w:rsidRPr="001975CD">
        <w:rPr>
          <w:rStyle w:val="hps"/>
          <w:rFonts w:ascii="Simplified Arabic" w:hAnsi="Simplified Arabic" w:cs="Simplified Arabic"/>
          <w:color w:val="333333"/>
          <w:sz w:val="24"/>
          <w:szCs w:val="24"/>
          <w:rtl/>
        </w:rPr>
        <w:t>في هذا السياق، عملت تركيا على تقديم تبرعات لمنظمات متعددة الأطراف، مثل</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 xml:space="preserve">منظمة </w:t>
      </w:r>
      <w:r w:rsidRPr="001975CD">
        <w:rPr>
          <w:rStyle w:val="hps"/>
          <w:rFonts w:ascii="Simplified Arabic" w:hAnsi="Simplified Arabic" w:cs="Simplified Arabic"/>
          <w:color w:val="333333"/>
          <w:sz w:val="24"/>
          <w:szCs w:val="24"/>
          <w:rtl/>
        </w:rPr>
        <w:lastRenderedPageBreak/>
        <w:t>التعاون والتنمية</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برنامج الأمم المتحدة الإنمائي</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واليونيدو و</w:t>
      </w:r>
      <w:r w:rsidRPr="001975CD">
        <w:rPr>
          <w:rFonts w:ascii="Simplified Arabic" w:hAnsi="Simplified Arabic" w:cs="Simplified Arabic"/>
          <w:color w:val="333333"/>
          <w:sz w:val="24"/>
          <w:szCs w:val="24"/>
          <w:rtl/>
        </w:rPr>
        <w:t>منظمة الأغذية والزراعة.</w:t>
      </w:r>
      <w:r w:rsidR="00B470DA" w:rsidRPr="001975CD">
        <w:rPr>
          <w:rFonts w:ascii="Simplified Arabic" w:hAnsi="Simplified Arabic" w:cs="Simplified Arabic"/>
          <w:color w:val="333333"/>
          <w:sz w:val="24"/>
          <w:szCs w:val="24"/>
          <w:rtl/>
        </w:rPr>
        <w:t xml:space="preserve"> وقد قامت تركيا بتقديم 44،62 دولار للأنظمة الدولية في عام 2008 فقط خصصت أكبر حصة منها لأ</w:t>
      </w:r>
      <w:r w:rsidRPr="001975CD">
        <w:rPr>
          <w:rFonts w:ascii="Simplified Arabic" w:hAnsi="Simplified Arabic" w:cs="Simplified Arabic"/>
          <w:color w:val="333333"/>
          <w:sz w:val="24"/>
          <w:szCs w:val="24"/>
          <w:rtl/>
        </w:rPr>
        <w:t xml:space="preserve">نظمة الأمم المتحدة و </w:t>
      </w:r>
      <w:r w:rsidR="00B470DA" w:rsidRPr="001975CD">
        <w:rPr>
          <w:rFonts w:ascii="Simplified Arabic" w:hAnsi="Simplified Arabic" w:cs="Simplified Arabic"/>
          <w:color w:val="333333"/>
          <w:sz w:val="24"/>
          <w:szCs w:val="24"/>
          <w:rtl/>
        </w:rPr>
        <w:t>صناديقها.</w:t>
      </w:r>
    </w:p>
    <w:p w:rsidR="00BC1635" w:rsidRDefault="00BC1635" w:rsidP="00BC1635">
      <w:pPr>
        <w:bidi/>
        <w:spacing w:line="330" w:lineRule="atLeast"/>
        <w:jc w:val="both"/>
        <w:rPr>
          <w:rFonts w:ascii="Simplified Arabic" w:hAnsi="Simplified Arabic" w:cs="Simplified Arabic" w:hint="cs"/>
          <w:b/>
          <w:bCs/>
          <w:color w:val="333333"/>
          <w:sz w:val="32"/>
          <w:szCs w:val="32"/>
          <w:rtl/>
        </w:rPr>
      </w:pPr>
    </w:p>
    <w:p w:rsidR="00B6175D" w:rsidRDefault="00B6175D" w:rsidP="00BC1635">
      <w:pPr>
        <w:bidi/>
        <w:spacing w:line="330" w:lineRule="atLeast"/>
        <w:jc w:val="both"/>
        <w:rPr>
          <w:rFonts w:ascii="Simplified Arabic" w:hAnsi="Simplified Arabic" w:cs="Simplified Arabic" w:hint="cs"/>
          <w:b/>
          <w:bCs/>
          <w:color w:val="333333"/>
          <w:sz w:val="32"/>
          <w:szCs w:val="32"/>
          <w:rtl/>
        </w:rPr>
      </w:pPr>
      <w:r w:rsidRPr="00004C83">
        <w:rPr>
          <w:rFonts w:ascii="Simplified Arabic" w:hAnsi="Simplified Arabic" w:cs="Simplified Arabic"/>
          <w:b/>
          <w:bCs/>
          <w:color w:val="333333"/>
          <w:sz w:val="32"/>
          <w:szCs w:val="32"/>
          <w:rtl/>
        </w:rPr>
        <w:t>أداء تركيا كدولة مانحة متصاعدة</w:t>
      </w:r>
    </w:p>
    <w:p w:rsidR="00004C83" w:rsidRPr="00004C83" w:rsidRDefault="00004C83" w:rsidP="00004C83">
      <w:pPr>
        <w:bidi/>
        <w:spacing w:line="330" w:lineRule="atLeast"/>
        <w:jc w:val="both"/>
        <w:rPr>
          <w:rFonts w:ascii="Simplified Arabic" w:hAnsi="Simplified Arabic" w:cs="Simplified Arabic"/>
          <w:b/>
          <w:bCs/>
          <w:color w:val="333333"/>
          <w:sz w:val="32"/>
          <w:szCs w:val="32"/>
          <w:rtl/>
        </w:rPr>
      </w:pPr>
    </w:p>
    <w:p w:rsidR="009A75B3" w:rsidRDefault="00D752AA" w:rsidP="001975CD">
      <w:pPr>
        <w:bidi/>
        <w:spacing w:line="330" w:lineRule="atLeast"/>
        <w:jc w:val="both"/>
        <w:rPr>
          <w:rStyle w:val="hps"/>
          <w:rFonts w:ascii="Simplified Arabic" w:hAnsi="Simplified Arabic" w:cs="Simplified Arabic" w:hint="cs"/>
          <w:color w:val="333333"/>
          <w:sz w:val="24"/>
          <w:szCs w:val="24"/>
          <w:rtl/>
        </w:rPr>
      </w:pPr>
      <w:r w:rsidRPr="001975CD">
        <w:rPr>
          <w:rFonts w:ascii="Simplified Arabic" w:hAnsi="Simplified Arabic" w:cs="Simplified Arabic"/>
          <w:color w:val="333333"/>
          <w:sz w:val="24"/>
          <w:szCs w:val="24"/>
          <w:rtl/>
        </w:rPr>
        <w:t xml:space="preserve">بلغ  حجم المتوسط السنوي للمساعدات الانمائية الرسمية لتركيا </w:t>
      </w:r>
      <w:r w:rsidRPr="001975CD">
        <w:rPr>
          <w:rStyle w:val="hps"/>
          <w:rFonts w:ascii="Simplified Arabic" w:hAnsi="Simplified Arabic" w:cs="Simplified Arabic"/>
          <w:color w:val="333333"/>
          <w:sz w:val="24"/>
          <w:szCs w:val="24"/>
          <w:rtl/>
        </w:rPr>
        <w:t>للفترة 2006-2009</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فوق</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700 مليون دولار</w:t>
      </w:r>
      <w:r w:rsidR="00BC1635">
        <w:rPr>
          <w:rStyle w:val="hps"/>
          <w:rFonts w:ascii="Simplified Arabic" w:hAnsi="Simplified Arabic" w:cs="Simplified Arabic" w:hint="cs"/>
          <w:color w:val="333333"/>
          <w:sz w:val="24"/>
          <w:szCs w:val="24"/>
          <w:rtl/>
        </w:rPr>
        <w:t xml:space="preserve"> </w:t>
      </w:r>
      <w:r w:rsidRPr="001975CD">
        <w:rPr>
          <w:rStyle w:val="hps"/>
          <w:rFonts w:ascii="Simplified Arabic" w:hAnsi="Simplified Arabic" w:cs="Simplified Arabic"/>
          <w:color w:val="333333"/>
          <w:sz w:val="24"/>
          <w:szCs w:val="24"/>
          <w:rtl/>
        </w:rPr>
        <w:t>أمريكي</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في عام 2009 وبالرغم من</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 xml:space="preserve">الأزمة الاقتصادية العالمية، بلغت مجموع المساعدات </w:t>
      </w:r>
      <w:r w:rsidRPr="001975CD">
        <w:rPr>
          <w:rFonts w:ascii="Simplified Arabic" w:hAnsi="Simplified Arabic" w:cs="Simplified Arabic"/>
          <w:color w:val="333333"/>
          <w:sz w:val="24"/>
          <w:szCs w:val="24"/>
          <w:rtl/>
        </w:rPr>
        <w:t>الانمائية</w:t>
      </w:r>
      <w:r w:rsidRPr="001975CD">
        <w:rPr>
          <w:rStyle w:val="hps"/>
          <w:rFonts w:ascii="Simplified Arabic" w:hAnsi="Simplified Arabic" w:cs="Simplified Arabic"/>
          <w:color w:val="333333"/>
          <w:sz w:val="24"/>
          <w:szCs w:val="24"/>
          <w:rtl/>
        </w:rPr>
        <w:t xml:space="preserve"> الرسمية لتركيا 707 مليون  دولار أمريكي. وهكذا عندما تقيم من حيث أسعارعام 2008 </w:t>
      </w:r>
      <w:r w:rsidRPr="001975CD">
        <w:rPr>
          <w:rFonts w:ascii="Simplified Arabic" w:hAnsi="Simplified Arabic" w:cs="Simplified Arabic"/>
          <w:color w:val="333333"/>
          <w:sz w:val="24"/>
          <w:szCs w:val="24"/>
          <w:rtl/>
        </w:rPr>
        <w:t xml:space="preserve">فإننا نرئ ان هنالك </w:t>
      </w:r>
      <w:r w:rsidRPr="001975CD">
        <w:rPr>
          <w:rStyle w:val="hps"/>
          <w:rFonts w:ascii="Simplified Arabic" w:hAnsi="Simplified Arabic" w:cs="Simplified Arabic"/>
          <w:color w:val="333333"/>
          <w:sz w:val="24"/>
          <w:szCs w:val="24"/>
          <w:rtl/>
        </w:rPr>
        <w:t>زيادة قدرها</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1.63٪</w:t>
      </w:r>
      <w:r w:rsidRPr="001975CD">
        <w:rPr>
          <w:rFonts w:ascii="Simplified Arabic" w:hAnsi="Simplified Arabic" w:cs="Simplified Arabic"/>
          <w:color w:val="333333"/>
          <w:sz w:val="24"/>
          <w:szCs w:val="24"/>
          <w:rtl/>
        </w:rPr>
        <w:t xml:space="preserve"> </w:t>
      </w:r>
      <w:r w:rsidR="00BC1635">
        <w:rPr>
          <w:rFonts w:ascii="Simplified Arabic" w:hAnsi="Simplified Arabic" w:cs="Simplified Arabic" w:hint="cs"/>
          <w:color w:val="333333"/>
          <w:sz w:val="24"/>
          <w:szCs w:val="24"/>
          <w:rtl/>
        </w:rPr>
        <w:t xml:space="preserve"> </w:t>
      </w:r>
      <w:r w:rsidRPr="001975CD">
        <w:rPr>
          <w:rFonts w:ascii="Simplified Arabic" w:hAnsi="Simplified Arabic" w:cs="Simplified Arabic"/>
          <w:color w:val="333333"/>
          <w:sz w:val="24"/>
          <w:szCs w:val="24"/>
          <w:rtl/>
        </w:rPr>
        <w:t xml:space="preserve">في </w:t>
      </w:r>
      <w:r w:rsidRPr="001975CD">
        <w:rPr>
          <w:rStyle w:val="hps"/>
          <w:rFonts w:ascii="Simplified Arabic" w:hAnsi="Simplified Arabic" w:cs="Simplified Arabic"/>
          <w:color w:val="333333"/>
          <w:sz w:val="24"/>
          <w:szCs w:val="24"/>
          <w:rtl/>
        </w:rPr>
        <w:t>2009 وفقا لمعطيات</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منظمة التعاون والتنمية</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 xml:space="preserve">الرسمية. </w:t>
      </w:r>
      <w:r w:rsidR="009A75B3" w:rsidRPr="001975CD">
        <w:rPr>
          <w:rStyle w:val="hps"/>
          <w:rFonts w:ascii="Simplified Arabic" w:hAnsi="Simplified Arabic" w:cs="Simplified Arabic"/>
          <w:color w:val="333333"/>
          <w:sz w:val="24"/>
          <w:szCs w:val="24"/>
          <w:rtl/>
        </w:rPr>
        <w:t>و</w:t>
      </w:r>
      <w:r w:rsidRPr="001975CD">
        <w:rPr>
          <w:rStyle w:val="hps"/>
          <w:rFonts w:ascii="Simplified Arabic" w:hAnsi="Simplified Arabic" w:cs="Simplified Arabic"/>
          <w:color w:val="333333"/>
          <w:sz w:val="24"/>
          <w:szCs w:val="24"/>
          <w:rtl/>
        </w:rPr>
        <w:t>في عام 2010</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 xml:space="preserve">بلغت المساعدات </w:t>
      </w:r>
      <w:r w:rsidRPr="001975CD">
        <w:rPr>
          <w:rFonts w:ascii="Simplified Arabic" w:hAnsi="Simplified Arabic" w:cs="Simplified Arabic"/>
          <w:color w:val="333333"/>
          <w:sz w:val="24"/>
          <w:szCs w:val="24"/>
          <w:rtl/>
        </w:rPr>
        <w:t xml:space="preserve">الانمائية </w:t>
      </w:r>
      <w:r w:rsidRPr="001975CD">
        <w:rPr>
          <w:rStyle w:val="hps"/>
          <w:rFonts w:ascii="Simplified Arabic" w:hAnsi="Simplified Arabic" w:cs="Simplified Arabic"/>
          <w:color w:val="333333"/>
          <w:sz w:val="24"/>
          <w:szCs w:val="24"/>
          <w:rtl/>
        </w:rPr>
        <w:t>الرسمية لتركيا</w:t>
      </w:r>
      <w:r w:rsidR="00BC1635">
        <w:rPr>
          <w:rStyle w:val="hps"/>
          <w:rFonts w:ascii="Simplified Arabic" w:hAnsi="Simplified Arabic" w:cs="Simplified Arabic" w:hint="cs"/>
          <w:color w:val="333333"/>
          <w:sz w:val="24"/>
          <w:szCs w:val="24"/>
          <w:rtl/>
        </w:rPr>
        <w:t xml:space="preserve"> الى </w:t>
      </w:r>
      <w:r w:rsidRPr="001975CD">
        <w:rPr>
          <w:rStyle w:val="hps"/>
          <w:rFonts w:ascii="Simplified Arabic" w:hAnsi="Simplified Arabic" w:cs="Simplified Arabic"/>
          <w:color w:val="333333"/>
          <w:sz w:val="24"/>
          <w:szCs w:val="24"/>
          <w:rtl/>
        </w:rPr>
        <w:t>966  مليون</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دولارا أمريكي</w:t>
      </w:r>
      <w:r w:rsidRPr="001975CD">
        <w:rPr>
          <w:rFonts w:ascii="Simplified Arabic" w:hAnsi="Simplified Arabic" w:cs="Simplified Arabic"/>
          <w:color w:val="333333"/>
          <w:sz w:val="24"/>
          <w:szCs w:val="24"/>
          <w:rtl/>
        </w:rPr>
        <w:t>. وفي عام 2010 وحده، قدمت تركيا مساعدات تنموية</w:t>
      </w:r>
      <w:r w:rsidR="00BC1635">
        <w:rPr>
          <w:rStyle w:val="hps"/>
          <w:rFonts w:ascii="Simplified Arabic" w:hAnsi="Simplified Arabic" w:cs="Simplified Arabic"/>
          <w:color w:val="333333"/>
          <w:sz w:val="24"/>
          <w:szCs w:val="24"/>
          <w:rtl/>
        </w:rPr>
        <w:t xml:space="preserve"> الى 131 بلدا المتواجدة </w:t>
      </w:r>
      <w:r w:rsidR="00BC1635">
        <w:rPr>
          <w:rStyle w:val="hps"/>
          <w:rFonts w:ascii="Simplified Arabic" w:hAnsi="Simplified Arabic" w:cs="Simplified Arabic" w:hint="cs"/>
          <w:color w:val="333333"/>
          <w:sz w:val="24"/>
          <w:szCs w:val="24"/>
          <w:rtl/>
        </w:rPr>
        <w:t>في</w:t>
      </w:r>
      <w:r w:rsidRPr="001975CD">
        <w:rPr>
          <w:rStyle w:val="hps"/>
          <w:rFonts w:ascii="Simplified Arabic" w:hAnsi="Simplified Arabic" w:cs="Simplified Arabic"/>
          <w:color w:val="333333"/>
          <w:sz w:val="24"/>
          <w:szCs w:val="24"/>
          <w:rtl/>
        </w:rPr>
        <w:t xml:space="preserve"> قائمة منظمة التعاون والتنمية</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لجنة المساعدات الإنمائية للبلدان التي تتلقى المساعدات. ووفقا لتقرير التعاون التنموي لمنظمة التعاون والتنمية</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و</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لجنة المساعدة الإنمائية</w:t>
      </w:r>
      <w:r w:rsidR="009A75B3" w:rsidRPr="001975CD">
        <w:rPr>
          <w:rStyle w:val="hps"/>
          <w:rFonts w:ascii="Simplified Arabic" w:hAnsi="Simplified Arabic" w:cs="Simplified Arabic"/>
          <w:color w:val="333333"/>
          <w:sz w:val="24"/>
          <w:szCs w:val="24"/>
          <w:rtl/>
        </w:rPr>
        <w:t xml:space="preserve"> أصبحت</w:t>
      </w:r>
      <w:r w:rsidRPr="001975CD">
        <w:rPr>
          <w:rStyle w:val="hps"/>
          <w:rFonts w:ascii="Simplified Arabic" w:hAnsi="Simplified Arabic" w:cs="Simplified Arabic"/>
          <w:color w:val="333333"/>
          <w:sz w:val="24"/>
          <w:szCs w:val="24"/>
          <w:rtl/>
        </w:rPr>
        <w:t xml:space="preserve"> تركيا التي كانت تحتل المرتبة الأولى بين المانحين الناشئين</w:t>
      </w:r>
      <w:r w:rsidR="009A75B3" w:rsidRPr="001975CD">
        <w:rPr>
          <w:rStyle w:val="hps"/>
          <w:rFonts w:ascii="Simplified Arabic" w:hAnsi="Simplified Arabic" w:cs="Simplified Arabic"/>
          <w:color w:val="333333"/>
          <w:sz w:val="24"/>
          <w:szCs w:val="24"/>
          <w:rtl/>
        </w:rPr>
        <w:t xml:space="preserve"> في عام 2006، في</w:t>
      </w:r>
      <w:r w:rsidRPr="001975CD">
        <w:rPr>
          <w:rStyle w:val="hps"/>
          <w:rFonts w:ascii="Simplified Arabic" w:hAnsi="Simplified Arabic" w:cs="Simplified Arabic"/>
          <w:color w:val="333333"/>
          <w:sz w:val="24"/>
          <w:szCs w:val="24"/>
          <w:rtl/>
        </w:rPr>
        <w:t xml:space="preserve"> المرتبة الثانية بعد جمهورية كوريا بإسهامها  في كل من عامي 2007  بـ 602 مليون دولار أمريكي و 2008  بـ 780،37 مليون دولار امريكي.</w:t>
      </w:r>
    </w:p>
    <w:p w:rsidR="00DA185D" w:rsidRPr="001975CD" w:rsidRDefault="00DA185D" w:rsidP="00DA185D">
      <w:pPr>
        <w:bidi/>
        <w:spacing w:line="330" w:lineRule="atLeast"/>
        <w:jc w:val="both"/>
        <w:rPr>
          <w:rStyle w:val="hps"/>
          <w:rFonts w:ascii="Simplified Arabic" w:hAnsi="Simplified Arabic" w:cs="Simplified Arabic"/>
          <w:color w:val="333333"/>
          <w:sz w:val="24"/>
          <w:szCs w:val="24"/>
          <w:rtl/>
        </w:rPr>
      </w:pPr>
    </w:p>
    <w:p w:rsidR="009A75B3" w:rsidRDefault="009A75B3" w:rsidP="001975CD">
      <w:pPr>
        <w:bidi/>
        <w:spacing w:line="330" w:lineRule="atLeast"/>
        <w:jc w:val="both"/>
        <w:rPr>
          <w:rFonts w:ascii="Simplified Arabic" w:hAnsi="Simplified Arabic" w:cs="Simplified Arabic" w:hint="cs"/>
          <w:color w:val="333333"/>
          <w:sz w:val="24"/>
          <w:szCs w:val="24"/>
          <w:rtl/>
        </w:rPr>
      </w:pPr>
      <w:r w:rsidRPr="001975CD">
        <w:rPr>
          <w:rStyle w:val="hps"/>
          <w:rFonts w:ascii="Simplified Arabic" w:hAnsi="Simplified Arabic" w:cs="Simplified Arabic"/>
          <w:color w:val="333333"/>
          <w:sz w:val="24"/>
          <w:szCs w:val="24"/>
          <w:rtl/>
        </w:rPr>
        <w:t>تلقت بلدان</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جنوب ووسط آسيا ما يقارب 45٪</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من المساعدات التركية في حين ان بلدان البلقان</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و شرق أوروبا تلقت مايقارب 27٪</w:t>
      </w:r>
      <w:r w:rsidRPr="001975CD">
        <w:rPr>
          <w:rFonts w:ascii="Simplified Arabic" w:hAnsi="Simplified Arabic" w:cs="Simplified Arabic"/>
          <w:color w:val="333333"/>
          <w:sz w:val="24"/>
          <w:szCs w:val="24"/>
          <w:rtl/>
        </w:rPr>
        <w:t>. ودول أفريقيا والشرق الأوسط، والتي تعتبرنسبيا شركاء أكثر حداثة لتركيا، تلقت ما يقرب من ربع المساعدات الانمائية التركية.</w:t>
      </w:r>
    </w:p>
    <w:p w:rsidR="00DA185D" w:rsidRPr="001975CD" w:rsidRDefault="00DA185D" w:rsidP="00DA185D">
      <w:pPr>
        <w:bidi/>
        <w:spacing w:line="330" w:lineRule="atLeast"/>
        <w:jc w:val="both"/>
        <w:rPr>
          <w:rFonts w:ascii="Simplified Arabic" w:hAnsi="Simplified Arabic" w:cs="Simplified Arabic"/>
          <w:color w:val="333333"/>
          <w:sz w:val="24"/>
          <w:szCs w:val="24"/>
          <w:rtl/>
        </w:rPr>
      </w:pPr>
    </w:p>
    <w:p w:rsidR="00087817" w:rsidRDefault="009A75B3" w:rsidP="001975CD">
      <w:pPr>
        <w:bidi/>
        <w:spacing w:line="330" w:lineRule="atLeast"/>
        <w:jc w:val="both"/>
        <w:rPr>
          <w:rStyle w:val="hps"/>
          <w:rFonts w:ascii="Simplified Arabic" w:hAnsi="Simplified Arabic" w:cs="Simplified Arabic" w:hint="cs"/>
          <w:color w:val="333333"/>
          <w:sz w:val="24"/>
          <w:szCs w:val="24"/>
          <w:rtl/>
        </w:rPr>
      </w:pPr>
      <w:r w:rsidRPr="001975CD">
        <w:rPr>
          <w:rFonts w:ascii="Simplified Arabic" w:hAnsi="Simplified Arabic" w:cs="Simplified Arabic"/>
          <w:color w:val="333333"/>
          <w:sz w:val="24"/>
          <w:szCs w:val="24"/>
          <w:rtl/>
        </w:rPr>
        <w:t xml:space="preserve"> زادت المساعدات المقدمة الى </w:t>
      </w:r>
      <w:r w:rsidRPr="001975CD">
        <w:rPr>
          <w:rStyle w:val="hps"/>
          <w:rFonts w:ascii="Simplified Arabic" w:hAnsi="Simplified Arabic" w:cs="Simplified Arabic"/>
          <w:color w:val="333333"/>
          <w:sz w:val="24"/>
          <w:szCs w:val="24"/>
          <w:rtl/>
        </w:rPr>
        <w:t xml:space="preserve">أفريقيا عام 2010 </w:t>
      </w:r>
      <w:r w:rsidRPr="001975CD">
        <w:rPr>
          <w:rFonts w:ascii="Simplified Arabic" w:hAnsi="Simplified Arabic" w:cs="Simplified Arabic"/>
          <w:color w:val="333333"/>
          <w:sz w:val="24"/>
          <w:szCs w:val="24"/>
          <w:rtl/>
        </w:rPr>
        <w:t>بنسبة 67</w:t>
      </w:r>
      <w:r w:rsidRPr="001975CD">
        <w:rPr>
          <w:rStyle w:val="hps"/>
          <w:rFonts w:ascii="Simplified Arabic" w:hAnsi="Simplified Arabic" w:cs="Simplified Arabic"/>
          <w:color w:val="333333"/>
          <w:sz w:val="24"/>
          <w:szCs w:val="24"/>
          <w:rtl/>
        </w:rPr>
        <w:t>٪  حيث وصلت المساعدات المقدمة من 30،9 مليون دولار امريكي الى 71 مليون دولار أمريكي. وبلغت المساعدات الى البلدان الأقل نموا 158،95 مليون دولار أمريكي</w:t>
      </w:r>
      <w:r w:rsidR="00BB50CD" w:rsidRPr="001975CD">
        <w:rPr>
          <w:rStyle w:val="hps"/>
          <w:rFonts w:ascii="Simplified Arabic" w:hAnsi="Simplified Arabic" w:cs="Simplified Arabic"/>
          <w:color w:val="333333"/>
          <w:sz w:val="24"/>
          <w:szCs w:val="24"/>
          <w:rtl/>
        </w:rPr>
        <w:t xml:space="preserve"> في نفس العام</w:t>
      </w:r>
      <w:r w:rsidRPr="001975CD">
        <w:rPr>
          <w:rStyle w:val="hps"/>
          <w:rFonts w:ascii="Simplified Arabic" w:hAnsi="Simplified Arabic" w:cs="Simplified Arabic"/>
          <w:color w:val="333333"/>
          <w:sz w:val="24"/>
          <w:szCs w:val="24"/>
          <w:rtl/>
        </w:rPr>
        <w:t>.</w:t>
      </w:r>
      <w:r w:rsidR="00BB50CD" w:rsidRPr="001975CD">
        <w:rPr>
          <w:rStyle w:val="hps"/>
          <w:rFonts w:ascii="Simplified Arabic" w:hAnsi="Simplified Arabic" w:cs="Simplified Arabic"/>
          <w:color w:val="333333"/>
          <w:sz w:val="24"/>
          <w:szCs w:val="24"/>
          <w:rtl/>
        </w:rPr>
        <w:t xml:space="preserve"> إن هذه الارقام التي كشفت</w:t>
      </w:r>
      <w:r w:rsidRPr="001975CD">
        <w:rPr>
          <w:rStyle w:val="hps"/>
          <w:rFonts w:ascii="Simplified Arabic" w:hAnsi="Simplified Arabic" w:cs="Simplified Arabic"/>
          <w:color w:val="333333"/>
          <w:sz w:val="24"/>
          <w:szCs w:val="24"/>
          <w:rtl/>
        </w:rPr>
        <w:t xml:space="preserve"> أن </w:t>
      </w:r>
      <w:r w:rsidR="00BB50CD" w:rsidRPr="001975CD">
        <w:rPr>
          <w:rStyle w:val="hps"/>
          <w:rFonts w:ascii="Simplified Arabic" w:hAnsi="Simplified Arabic" w:cs="Simplified Arabic"/>
          <w:color w:val="333333"/>
          <w:sz w:val="24"/>
          <w:szCs w:val="24"/>
          <w:rtl/>
        </w:rPr>
        <w:t>ال</w:t>
      </w:r>
      <w:r w:rsidRPr="001975CD">
        <w:rPr>
          <w:rStyle w:val="hps"/>
          <w:rFonts w:ascii="Simplified Arabic" w:hAnsi="Simplified Arabic" w:cs="Simplified Arabic"/>
          <w:color w:val="333333"/>
          <w:sz w:val="24"/>
          <w:szCs w:val="24"/>
          <w:rtl/>
        </w:rPr>
        <w:t xml:space="preserve">مساعدات </w:t>
      </w:r>
      <w:r w:rsidR="00BB50CD" w:rsidRPr="001975CD">
        <w:rPr>
          <w:rStyle w:val="hps"/>
          <w:rFonts w:ascii="Simplified Arabic" w:hAnsi="Simplified Arabic" w:cs="Simplified Arabic"/>
          <w:color w:val="333333"/>
          <w:sz w:val="24"/>
          <w:szCs w:val="24"/>
          <w:rtl/>
        </w:rPr>
        <w:t>التركية</w:t>
      </w:r>
      <w:r w:rsidRPr="001975CD">
        <w:rPr>
          <w:rStyle w:val="hps"/>
          <w:rFonts w:ascii="Simplified Arabic" w:hAnsi="Simplified Arabic" w:cs="Simplified Arabic"/>
          <w:color w:val="333333"/>
          <w:sz w:val="24"/>
          <w:szCs w:val="24"/>
          <w:rtl/>
        </w:rPr>
        <w:t xml:space="preserve"> قد وصلت ال</w:t>
      </w:r>
      <w:r w:rsidR="00087817" w:rsidRPr="001975CD">
        <w:rPr>
          <w:rStyle w:val="hps"/>
          <w:rFonts w:ascii="Simplified Arabic" w:hAnsi="Simplified Arabic" w:cs="Simplified Arabic"/>
          <w:color w:val="333333"/>
          <w:sz w:val="24"/>
          <w:szCs w:val="24"/>
          <w:rtl/>
        </w:rPr>
        <w:t>ى معظم دول أفريقيا، تظهر أيضا حرص</w:t>
      </w:r>
      <w:r w:rsidRPr="001975CD">
        <w:rPr>
          <w:rStyle w:val="hps"/>
          <w:rFonts w:ascii="Simplified Arabic" w:hAnsi="Simplified Arabic" w:cs="Simplified Arabic"/>
          <w:color w:val="333333"/>
          <w:sz w:val="24"/>
          <w:szCs w:val="24"/>
          <w:rtl/>
        </w:rPr>
        <w:t xml:space="preserve"> تركيا </w:t>
      </w:r>
      <w:r w:rsidR="00087817" w:rsidRPr="001975CD">
        <w:rPr>
          <w:rStyle w:val="hps"/>
          <w:rFonts w:ascii="Simplified Arabic" w:hAnsi="Simplified Arabic" w:cs="Simplified Arabic"/>
          <w:color w:val="333333"/>
          <w:sz w:val="24"/>
          <w:szCs w:val="24"/>
          <w:rtl/>
        </w:rPr>
        <w:t>ب</w:t>
      </w:r>
      <w:r w:rsidRPr="001975CD">
        <w:rPr>
          <w:rStyle w:val="hps"/>
          <w:rFonts w:ascii="Simplified Arabic" w:hAnsi="Simplified Arabic" w:cs="Simplified Arabic"/>
          <w:color w:val="333333"/>
          <w:sz w:val="24"/>
          <w:szCs w:val="24"/>
          <w:rtl/>
        </w:rPr>
        <w:t>أن تصبح شريكا ناشطا في التنمية في القارة.</w:t>
      </w:r>
      <w:r w:rsidRPr="001975CD">
        <w:rPr>
          <w:rStyle w:val="shorttext"/>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وكانت</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أفغانستان</w:t>
      </w:r>
      <w:r w:rsidRPr="001975CD">
        <w:rPr>
          <w:rFonts w:ascii="Simplified Arabic" w:hAnsi="Simplified Arabic" w:cs="Simplified Arabic"/>
          <w:color w:val="333333"/>
          <w:sz w:val="24"/>
          <w:szCs w:val="24"/>
          <w:rtl/>
        </w:rPr>
        <w:t xml:space="preserve">، وهي </w:t>
      </w:r>
      <w:r w:rsidRPr="001975CD">
        <w:rPr>
          <w:rStyle w:val="hps"/>
          <w:rFonts w:ascii="Simplified Arabic" w:hAnsi="Simplified Arabic" w:cs="Simplified Arabic"/>
          <w:color w:val="333333"/>
          <w:sz w:val="24"/>
          <w:szCs w:val="24"/>
          <w:rtl/>
        </w:rPr>
        <w:t>من أقل البلدان نموا</w:t>
      </w:r>
      <w:r w:rsidRPr="001975CD">
        <w:rPr>
          <w:rFonts w:ascii="Simplified Arabic" w:hAnsi="Simplified Arabic" w:cs="Simplified Arabic"/>
          <w:color w:val="333333"/>
          <w:sz w:val="24"/>
          <w:szCs w:val="24"/>
          <w:rtl/>
        </w:rPr>
        <w:t xml:space="preserve">، أكبر متلقي </w:t>
      </w:r>
      <w:r w:rsidR="00087817" w:rsidRPr="001975CD">
        <w:rPr>
          <w:rStyle w:val="hps"/>
          <w:rFonts w:ascii="Simplified Arabic" w:hAnsi="Simplified Arabic" w:cs="Simplified Arabic"/>
          <w:color w:val="333333"/>
          <w:sz w:val="24"/>
          <w:szCs w:val="24"/>
          <w:rtl/>
        </w:rPr>
        <w:t>للمساعدات الانمائية</w:t>
      </w:r>
      <w:r w:rsidRPr="001975CD">
        <w:rPr>
          <w:rStyle w:val="hps"/>
          <w:rFonts w:ascii="Simplified Arabic" w:hAnsi="Simplified Arabic" w:cs="Simplified Arabic"/>
          <w:color w:val="333333"/>
          <w:sz w:val="24"/>
          <w:szCs w:val="24"/>
          <w:rtl/>
        </w:rPr>
        <w:t xml:space="preserve"> الرسمية</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التركية</w:t>
      </w:r>
      <w:r w:rsidRPr="001975CD">
        <w:rPr>
          <w:rFonts w:ascii="Simplified Arabic" w:hAnsi="Simplified Arabic" w:cs="Simplified Arabic"/>
          <w:color w:val="333333"/>
          <w:sz w:val="24"/>
          <w:szCs w:val="24"/>
          <w:rtl/>
        </w:rPr>
        <w:t>.</w:t>
      </w:r>
      <w:r w:rsidRPr="001975CD">
        <w:rPr>
          <w:rStyle w:val="hps"/>
          <w:rFonts w:ascii="Simplified Arabic" w:hAnsi="Simplified Arabic" w:cs="Simplified Arabic"/>
          <w:color w:val="333333"/>
          <w:sz w:val="24"/>
          <w:szCs w:val="24"/>
          <w:rtl/>
        </w:rPr>
        <w:t xml:space="preserve"> </w:t>
      </w:r>
    </w:p>
    <w:p w:rsidR="00DA185D" w:rsidRPr="001975CD" w:rsidRDefault="00DA185D" w:rsidP="00DA185D">
      <w:pPr>
        <w:bidi/>
        <w:spacing w:line="330" w:lineRule="atLeast"/>
        <w:jc w:val="both"/>
        <w:rPr>
          <w:rStyle w:val="hps"/>
          <w:rFonts w:ascii="Simplified Arabic" w:hAnsi="Simplified Arabic" w:cs="Simplified Arabic"/>
          <w:color w:val="333333"/>
          <w:sz w:val="24"/>
          <w:szCs w:val="24"/>
          <w:rtl/>
        </w:rPr>
      </w:pPr>
    </w:p>
    <w:p w:rsidR="00087817" w:rsidRDefault="00087817" w:rsidP="001975CD">
      <w:pPr>
        <w:bidi/>
        <w:spacing w:line="330" w:lineRule="atLeast"/>
        <w:jc w:val="both"/>
        <w:rPr>
          <w:rFonts w:ascii="Simplified Arabic" w:hAnsi="Simplified Arabic" w:cs="Simplified Arabic" w:hint="cs"/>
          <w:color w:val="444444"/>
          <w:sz w:val="24"/>
          <w:szCs w:val="24"/>
          <w:rtl/>
        </w:rPr>
      </w:pPr>
      <w:r w:rsidRPr="001975CD">
        <w:rPr>
          <w:rFonts w:ascii="Simplified Arabic" w:hAnsi="Simplified Arabic" w:cs="Simplified Arabic"/>
          <w:color w:val="444444"/>
          <w:sz w:val="24"/>
          <w:szCs w:val="24"/>
          <w:rtl/>
        </w:rPr>
        <w:t>ركزت تركيا مساعداتها من المنظور القطاعي على البنية التحتية الاجتماعية والاقتصادية و نفقت المزيد من الموارد على قطاع التعليم والصحة. تركزت معظم مشاريع التعاون التنموي لتركيا على تطوير قطاع البنية التحتية الاجتماعية ما بين 2005 و 2010. إن السبب الرئيسي وراء هذا التركيز</w:t>
      </w:r>
      <w:r w:rsidR="00DE0D47" w:rsidRPr="001975CD">
        <w:rPr>
          <w:rFonts w:ascii="Simplified Arabic" w:hAnsi="Simplified Arabic" w:cs="Simplified Arabic"/>
          <w:color w:val="444444"/>
          <w:sz w:val="24"/>
          <w:szCs w:val="24"/>
          <w:rtl/>
        </w:rPr>
        <w:t xml:space="preserve"> هو سياسة تركيا لتقديم الخدمات في القطاعات الفرعية عن طريق أستجابة تركيا لدعوة بعض الدول الطالبة للمنح لتلبية احتياجاتها الاساسية من تعليم وصحة ومياه والصرف الصحي والبنية التحتية الادراية والمدنية.</w:t>
      </w:r>
    </w:p>
    <w:p w:rsidR="00DA185D" w:rsidRPr="001975CD" w:rsidRDefault="00DA185D" w:rsidP="00DA185D">
      <w:pPr>
        <w:bidi/>
        <w:spacing w:line="330" w:lineRule="atLeast"/>
        <w:jc w:val="both"/>
        <w:rPr>
          <w:rFonts w:ascii="Simplified Arabic" w:hAnsi="Simplified Arabic" w:cs="Simplified Arabic"/>
          <w:color w:val="444444"/>
          <w:sz w:val="24"/>
          <w:szCs w:val="24"/>
        </w:rPr>
      </w:pPr>
    </w:p>
    <w:p w:rsidR="006D4014" w:rsidRPr="001975CD" w:rsidRDefault="006D4014" w:rsidP="001975CD">
      <w:pPr>
        <w:bidi/>
        <w:spacing w:line="330" w:lineRule="atLeast"/>
        <w:jc w:val="both"/>
        <w:rPr>
          <w:rStyle w:val="hps"/>
          <w:rFonts w:ascii="Simplified Arabic" w:hAnsi="Simplified Arabic" w:cs="Simplified Arabic"/>
          <w:color w:val="333333"/>
          <w:sz w:val="24"/>
          <w:szCs w:val="24"/>
        </w:rPr>
      </w:pPr>
      <w:r w:rsidRPr="001975CD">
        <w:rPr>
          <w:rFonts w:ascii="Simplified Arabic" w:hAnsi="Simplified Arabic" w:cs="Simplified Arabic"/>
          <w:color w:val="444444"/>
          <w:sz w:val="24"/>
          <w:szCs w:val="24"/>
          <w:rtl/>
        </w:rPr>
        <w:t>ويشكل تعاون الجنوب- الجنوب</w:t>
      </w:r>
      <w:r w:rsidRPr="001975CD">
        <w:rPr>
          <w:rFonts w:ascii="Simplified Arabic" w:hAnsi="Simplified Arabic" w:cs="Simplified Arabic"/>
          <w:color w:val="444444"/>
          <w:sz w:val="24"/>
          <w:szCs w:val="24"/>
          <w:rtl/>
          <w:lang w:bidi="ar-IQ"/>
        </w:rPr>
        <w:t>ي</w:t>
      </w:r>
      <w:r w:rsidRPr="001975CD">
        <w:rPr>
          <w:rFonts w:ascii="Simplified Arabic" w:hAnsi="Simplified Arabic" w:cs="Simplified Arabic"/>
          <w:color w:val="444444"/>
          <w:sz w:val="24"/>
          <w:szCs w:val="24"/>
          <w:rtl/>
        </w:rPr>
        <w:t xml:space="preserve"> وجهة هامة للتعاون التنموي لتركيا. و وفقا لمعطيات  الأمم المتحدة</w:t>
      </w:r>
      <w:r w:rsidRPr="001975CD">
        <w:rPr>
          <w:rStyle w:val="hps"/>
          <w:rFonts w:ascii="Simplified Arabic" w:hAnsi="Simplified Arabic" w:cs="Simplified Arabic"/>
          <w:color w:val="333333"/>
          <w:sz w:val="24"/>
          <w:szCs w:val="24"/>
          <w:rtl/>
        </w:rPr>
        <w:t xml:space="preserve"> في عام 2007</w:t>
      </w:r>
      <w:r w:rsidRPr="001975CD">
        <w:rPr>
          <w:rFonts w:ascii="Simplified Arabic" w:hAnsi="Simplified Arabic" w:cs="Simplified Arabic"/>
          <w:color w:val="444444"/>
          <w:sz w:val="24"/>
          <w:szCs w:val="24"/>
          <w:rtl/>
        </w:rPr>
        <w:t xml:space="preserve"> كانت مدفوعات التعاون الجنوب - الجنوبي من قبل </w:t>
      </w:r>
      <w:r w:rsidRPr="001975CD">
        <w:rPr>
          <w:rStyle w:val="hps"/>
          <w:rFonts w:ascii="Simplified Arabic" w:hAnsi="Simplified Arabic" w:cs="Simplified Arabic"/>
          <w:color w:val="333333"/>
          <w:sz w:val="24"/>
          <w:szCs w:val="24"/>
          <w:rtl/>
        </w:rPr>
        <w:t>كولومبيا</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وجمهورية كوريا</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وتركيا  وعلى التوالي 343</w:t>
      </w:r>
      <w:r w:rsidR="00454DF9">
        <w:rPr>
          <w:rStyle w:val="hps"/>
          <w:rFonts w:ascii="Simplified Arabic" w:hAnsi="Simplified Arabic" w:cs="Simplified Arabic" w:hint="cs"/>
          <w:color w:val="333333"/>
          <w:sz w:val="24"/>
          <w:szCs w:val="24"/>
          <w:rtl/>
        </w:rPr>
        <w:t xml:space="preserve"> </w:t>
      </w:r>
      <w:r w:rsidRPr="001975CD">
        <w:rPr>
          <w:rStyle w:val="hps"/>
          <w:rFonts w:ascii="Simplified Arabic" w:hAnsi="Simplified Arabic" w:cs="Simplified Arabic"/>
          <w:color w:val="333333"/>
          <w:sz w:val="24"/>
          <w:szCs w:val="24"/>
          <w:rtl/>
        </w:rPr>
        <w:t xml:space="preserve">مليون دولار أمريكي  </w:t>
      </w:r>
      <w:r w:rsidRPr="001975CD">
        <w:rPr>
          <w:rStyle w:val="hps"/>
          <w:rFonts w:ascii="Simplified Arabic" w:hAnsi="Simplified Arabic" w:cs="Simplified Arabic"/>
          <w:color w:val="333333"/>
          <w:sz w:val="24"/>
          <w:szCs w:val="24"/>
          <w:rtl/>
        </w:rPr>
        <w:lastRenderedPageBreak/>
        <w:t>270 مليون دولار أمريكي و 602 مليون دولار أمريكي. بين</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عامي 2002 و 2007</w:t>
      </w:r>
      <w:r w:rsidRPr="001975CD">
        <w:rPr>
          <w:rFonts w:ascii="Simplified Arabic" w:hAnsi="Simplified Arabic" w:cs="Simplified Arabic"/>
          <w:color w:val="333333"/>
          <w:sz w:val="24"/>
          <w:szCs w:val="24"/>
          <w:rtl/>
        </w:rPr>
        <w:t xml:space="preserve">، الا ان هذا المبلغ قد زاد الى ثلاثة أضعاف </w:t>
      </w:r>
      <w:r w:rsidRPr="001975CD">
        <w:rPr>
          <w:rFonts w:ascii="Simplified Arabic" w:hAnsi="Simplified Arabic" w:cs="Simplified Arabic"/>
          <w:color w:val="444444"/>
          <w:sz w:val="24"/>
          <w:szCs w:val="24"/>
          <w:rtl/>
        </w:rPr>
        <w:t xml:space="preserve">من قبل </w:t>
      </w:r>
      <w:r w:rsidRPr="001975CD">
        <w:rPr>
          <w:rStyle w:val="hps"/>
          <w:rFonts w:ascii="Simplified Arabic" w:hAnsi="Simplified Arabic" w:cs="Simplified Arabic"/>
          <w:color w:val="333333"/>
          <w:sz w:val="24"/>
          <w:szCs w:val="24"/>
          <w:rtl/>
        </w:rPr>
        <w:t>كولومبيا و أربعة أضعاف من قبل جمهورية كوريا و عشرين ضعفا من قبل تركيا.</w:t>
      </w:r>
    </w:p>
    <w:p w:rsidR="006D4014" w:rsidRPr="001975CD" w:rsidRDefault="006D4014" w:rsidP="001975CD">
      <w:pPr>
        <w:bidi/>
        <w:spacing w:line="330" w:lineRule="atLeast"/>
        <w:jc w:val="both"/>
        <w:rPr>
          <w:rFonts w:ascii="Simplified Arabic" w:hAnsi="Simplified Arabic" w:cs="Simplified Arabic"/>
          <w:color w:val="444444"/>
          <w:sz w:val="24"/>
          <w:szCs w:val="24"/>
          <w:rtl/>
        </w:rPr>
      </w:pPr>
    </w:p>
    <w:p w:rsidR="006D4014" w:rsidRPr="00454DF9" w:rsidRDefault="006D4014" w:rsidP="001975CD">
      <w:pPr>
        <w:bidi/>
        <w:spacing w:line="330" w:lineRule="atLeast"/>
        <w:jc w:val="both"/>
        <w:rPr>
          <w:rFonts w:ascii="Simplified Arabic" w:hAnsi="Simplified Arabic" w:cs="Simplified Arabic" w:hint="cs"/>
          <w:b/>
          <w:bCs/>
          <w:color w:val="444444"/>
          <w:sz w:val="28"/>
          <w:szCs w:val="28"/>
          <w:rtl/>
        </w:rPr>
      </w:pPr>
      <w:r w:rsidRPr="00454DF9">
        <w:rPr>
          <w:rFonts w:ascii="Simplified Arabic" w:hAnsi="Simplified Arabic" w:cs="Simplified Arabic"/>
          <w:b/>
          <w:bCs/>
          <w:color w:val="444444"/>
          <w:sz w:val="28"/>
          <w:szCs w:val="28"/>
          <w:rtl/>
        </w:rPr>
        <w:t>رؤية تركيا لتنمية البلدان الأقل نموا</w:t>
      </w:r>
    </w:p>
    <w:p w:rsidR="00454DF9" w:rsidRPr="00173180" w:rsidRDefault="00454DF9" w:rsidP="00454DF9">
      <w:pPr>
        <w:bidi/>
        <w:spacing w:line="330" w:lineRule="atLeast"/>
        <w:jc w:val="both"/>
        <w:rPr>
          <w:rFonts w:ascii="Simplified Arabic" w:hAnsi="Simplified Arabic" w:cs="Simplified Arabic"/>
          <w:b/>
          <w:bCs/>
          <w:color w:val="444444"/>
          <w:sz w:val="24"/>
          <w:szCs w:val="24"/>
          <w:rtl/>
        </w:rPr>
      </w:pPr>
    </w:p>
    <w:p w:rsidR="00816BE5" w:rsidRDefault="008F56AC" w:rsidP="001975CD">
      <w:pPr>
        <w:bidi/>
        <w:spacing w:line="330" w:lineRule="atLeast"/>
        <w:jc w:val="both"/>
        <w:rPr>
          <w:rFonts w:ascii="Simplified Arabic" w:hAnsi="Simplified Arabic" w:cs="Simplified Arabic" w:hint="cs"/>
          <w:color w:val="333333"/>
          <w:sz w:val="24"/>
          <w:szCs w:val="24"/>
          <w:rtl/>
        </w:rPr>
      </w:pPr>
      <w:r w:rsidRPr="001975CD">
        <w:rPr>
          <w:rStyle w:val="hps"/>
          <w:rFonts w:ascii="Simplified Arabic" w:hAnsi="Simplified Arabic" w:cs="Simplified Arabic"/>
          <w:color w:val="333333"/>
          <w:sz w:val="24"/>
          <w:szCs w:val="24"/>
          <w:rtl/>
        </w:rPr>
        <w:t>تمثل</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البلدان الأقل</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نموا</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أفقر وأضعف شرائح</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المجتمع الدولي. هذه المجموعة التي تمثل11 ٪</w:t>
      </w:r>
      <w:r w:rsidRPr="001975CD">
        <w:rPr>
          <w:rFonts w:ascii="Simplified Arabic" w:hAnsi="Simplified Arabic" w:cs="Simplified Arabic"/>
          <w:color w:val="333333"/>
          <w:sz w:val="24"/>
          <w:szCs w:val="24"/>
          <w:rtl/>
        </w:rPr>
        <w:t xml:space="preserve">  من سكان العالم والتي تعاني من </w:t>
      </w:r>
      <w:r w:rsidRPr="001975CD">
        <w:rPr>
          <w:rStyle w:val="hps"/>
          <w:rFonts w:ascii="Simplified Arabic" w:hAnsi="Simplified Arabic" w:cs="Simplified Arabic"/>
          <w:color w:val="333333"/>
          <w:sz w:val="24"/>
          <w:szCs w:val="24"/>
          <w:rtl/>
        </w:rPr>
        <w:t>الفقر المدقع و ضعف هيكلية اقتصادهم</w:t>
      </w:r>
      <w:r w:rsidR="006D4014" w:rsidRPr="001975CD">
        <w:rPr>
          <w:rStyle w:val="hps"/>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و</w:t>
      </w:r>
      <w:r w:rsidR="006D4014" w:rsidRPr="001975CD">
        <w:rPr>
          <w:rStyle w:val="hps"/>
          <w:rFonts w:ascii="Simplified Arabic" w:hAnsi="Simplified Arabic" w:cs="Simplified Arabic"/>
          <w:color w:val="333333"/>
          <w:sz w:val="24"/>
          <w:szCs w:val="24"/>
          <w:rtl/>
        </w:rPr>
        <w:t xml:space="preserve">نقص القدرات </w:t>
      </w:r>
      <w:r w:rsidRPr="001975CD">
        <w:rPr>
          <w:rStyle w:val="hps"/>
          <w:rFonts w:ascii="Simplified Arabic" w:hAnsi="Simplified Arabic" w:cs="Simplified Arabic"/>
          <w:color w:val="333333"/>
          <w:sz w:val="24"/>
          <w:szCs w:val="24"/>
          <w:rtl/>
        </w:rPr>
        <w:t>المتعلقة</w:t>
      </w:r>
      <w:r w:rsidR="006D4014" w:rsidRPr="001975CD">
        <w:rPr>
          <w:rStyle w:val="hps"/>
          <w:rFonts w:ascii="Simplified Arabic" w:hAnsi="Simplified Arabic" w:cs="Simplified Arabic"/>
          <w:color w:val="333333"/>
          <w:sz w:val="24"/>
          <w:szCs w:val="24"/>
          <w:rtl/>
        </w:rPr>
        <w:t xml:space="preserve"> بالنمو عادة تتحد مع الصع</w:t>
      </w:r>
      <w:r w:rsidRPr="001975CD">
        <w:rPr>
          <w:rStyle w:val="hps"/>
          <w:rFonts w:ascii="Simplified Arabic" w:hAnsi="Simplified Arabic" w:cs="Simplified Arabic"/>
          <w:color w:val="333333"/>
          <w:sz w:val="24"/>
          <w:szCs w:val="24"/>
          <w:rtl/>
        </w:rPr>
        <w:t>و</w:t>
      </w:r>
      <w:r w:rsidR="006D4014" w:rsidRPr="001975CD">
        <w:rPr>
          <w:rStyle w:val="hps"/>
          <w:rFonts w:ascii="Simplified Arabic" w:hAnsi="Simplified Arabic" w:cs="Simplified Arabic"/>
          <w:color w:val="333333"/>
          <w:sz w:val="24"/>
          <w:szCs w:val="24"/>
          <w:rtl/>
        </w:rPr>
        <w:t>بات الهيكلية و تعرقل جهود هذه الدول و تعرقل تطوير جودة معيش</w:t>
      </w:r>
      <w:r w:rsidRPr="001975CD">
        <w:rPr>
          <w:rStyle w:val="hps"/>
          <w:rFonts w:ascii="Simplified Arabic" w:hAnsi="Simplified Arabic" w:cs="Simplified Arabic"/>
          <w:color w:val="333333"/>
          <w:sz w:val="24"/>
          <w:szCs w:val="24"/>
          <w:rtl/>
        </w:rPr>
        <w:t>تها</w:t>
      </w:r>
      <w:r w:rsidR="005E2A35">
        <w:rPr>
          <w:rStyle w:val="hps"/>
          <w:rFonts w:ascii="Simplified Arabic" w:hAnsi="Simplified Arabic" w:cs="Simplified Arabic" w:hint="cs"/>
          <w:color w:val="333333"/>
          <w:sz w:val="24"/>
          <w:szCs w:val="24"/>
          <w:rtl/>
        </w:rPr>
        <w:t xml:space="preserve"> </w:t>
      </w:r>
      <w:r w:rsidR="006D4014" w:rsidRPr="001975CD">
        <w:rPr>
          <w:rFonts w:ascii="Simplified Arabic" w:hAnsi="Simplified Arabic" w:cs="Simplified Arabic"/>
          <w:color w:val="333333"/>
          <w:sz w:val="24"/>
          <w:szCs w:val="24"/>
          <w:rtl/>
        </w:rPr>
        <w:t>كان عدد الدول الأقل نمو</w:t>
      </w:r>
      <w:r w:rsidRPr="001975CD">
        <w:rPr>
          <w:rFonts w:ascii="Simplified Arabic" w:hAnsi="Simplified Arabic" w:cs="Simplified Arabic"/>
          <w:color w:val="333333"/>
          <w:sz w:val="24"/>
          <w:szCs w:val="24"/>
          <w:rtl/>
        </w:rPr>
        <w:t>ا</w:t>
      </w:r>
      <w:r w:rsidR="006D4014" w:rsidRPr="001975CD">
        <w:rPr>
          <w:rFonts w:ascii="Simplified Arabic" w:hAnsi="Simplified Arabic" w:cs="Simplified Arabic"/>
          <w:color w:val="333333"/>
          <w:sz w:val="24"/>
          <w:szCs w:val="24"/>
          <w:rtl/>
        </w:rPr>
        <w:t xml:space="preserve"> 25 </w:t>
      </w:r>
      <w:r w:rsidRPr="001975CD">
        <w:rPr>
          <w:rFonts w:ascii="Simplified Arabic" w:hAnsi="Simplified Arabic" w:cs="Simplified Arabic"/>
          <w:color w:val="333333"/>
          <w:sz w:val="24"/>
          <w:szCs w:val="24"/>
          <w:rtl/>
        </w:rPr>
        <w:t xml:space="preserve">في عام 1971 الا ان </w:t>
      </w:r>
      <w:r w:rsidR="006D4014" w:rsidRPr="001975CD">
        <w:rPr>
          <w:rFonts w:ascii="Simplified Arabic" w:hAnsi="Simplified Arabic" w:cs="Simplified Arabic"/>
          <w:color w:val="333333"/>
          <w:sz w:val="24"/>
          <w:szCs w:val="24"/>
          <w:rtl/>
        </w:rPr>
        <w:t>هذا العدد</w:t>
      </w:r>
      <w:r w:rsidRPr="001975CD">
        <w:rPr>
          <w:rFonts w:ascii="Simplified Arabic" w:hAnsi="Simplified Arabic" w:cs="Simplified Arabic"/>
          <w:color w:val="333333"/>
          <w:sz w:val="24"/>
          <w:szCs w:val="24"/>
          <w:rtl/>
        </w:rPr>
        <w:t xml:space="preserve"> أصبح</w:t>
      </w:r>
      <w:r w:rsidR="006D4014" w:rsidRPr="001975CD">
        <w:rPr>
          <w:rFonts w:ascii="Simplified Arabic" w:hAnsi="Simplified Arabic" w:cs="Simplified Arabic"/>
          <w:color w:val="333333"/>
          <w:sz w:val="24"/>
          <w:szCs w:val="24"/>
          <w:rtl/>
        </w:rPr>
        <w:t xml:space="preserve"> 48 في عام 2011. استطاعت ثلاثة دول فقط </w:t>
      </w:r>
      <w:r w:rsidR="0029479C" w:rsidRPr="001975CD">
        <w:rPr>
          <w:rFonts w:ascii="Simplified Arabic" w:hAnsi="Simplified Arabic" w:cs="Simplified Arabic"/>
          <w:color w:val="333333"/>
          <w:sz w:val="24"/>
          <w:szCs w:val="24"/>
          <w:rtl/>
        </w:rPr>
        <w:t>الخروج</w:t>
      </w:r>
      <w:r w:rsidR="006D4014" w:rsidRPr="001975CD">
        <w:rPr>
          <w:rFonts w:ascii="Simplified Arabic" w:hAnsi="Simplified Arabic" w:cs="Simplified Arabic"/>
          <w:color w:val="333333"/>
          <w:sz w:val="24"/>
          <w:szCs w:val="24"/>
          <w:rtl/>
        </w:rPr>
        <w:t xml:space="preserve"> من قائمة الدول الأقل نموا </w:t>
      </w:r>
      <w:r w:rsidR="0029479C" w:rsidRPr="001975CD">
        <w:rPr>
          <w:rFonts w:ascii="Simplified Arabic" w:hAnsi="Simplified Arabic" w:cs="Simplified Arabic"/>
          <w:color w:val="333333"/>
          <w:sz w:val="24"/>
          <w:szCs w:val="24"/>
          <w:rtl/>
        </w:rPr>
        <w:t xml:space="preserve">الا وهي </w:t>
      </w:r>
      <w:r w:rsidR="006D4014" w:rsidRPr="001975CD">
        <w:rPr>
          <w:rStyle w:val="hps"/>
          <w:rFonts w:ascii="Simplified Arabic" w:hAnsi="Simplified Arabic" w:cs="Simplified Arabic"/>
          <w:color w:val="333333"/>
          <w:sz w:val="24"/>
          <w:szCs w:val="24"/>
          <w:rtl/>
        </w:rPr>
        <w:t>(بوتسوانا</w:t>
      </w:r>
      <w:r w:rsidR="006D4014" w:rsidRPr="001975CD">
        <w:rPr>
          <w:rFonts w:ascii="Simplified Arabic" w:hAnsi="Simplified Arabic" w:cs="Simplified Arabic"/>
          <w:color w:val="333333"/>
          <w:sz w:val="24"/>
          <w:szCs w:val="24"/>
          <w:rtl/>
        </w:rPr>
        <w:t xml:space="preserve"> </w:t>
      </w:r>
      <w:r w:rsidR="0029479C" w:rsidRPr="001975CD">
        <w:rPr>
          <w:rStyle w:val="hps"/>
          <w:rFonts w:ascii="Simplified Arabic" w:hAnsi="Simplified Arabic" w:cs="Simplified Arabic"/>
          <w:color w:val="333333"/>
          <w:sz w:val="24"/>
          <w:szCs w:val="24"/>
          <w:rtl/>
        </w:rPr>
        <w:t>عام</w:t>
      </w:r>
      <w:r w:rsidR="006D4014" w:rsidRPr="001975CD">
        <w:rPr>
          <w:rStyle w:val="hps"/>
          <w:rFonts w:ascii="Simplified Arabic" w:hAnsi="Simplified Arabic" w:cs="Simplified Arabic"/>
          <w:color w:val="333333"/>
          <w:sz w:val="24"/>
          <w:szCs w:val="24"/>
          <w:rtl/>
        </w:rPr>
        <w:t xml:space="preserve"> 1994</w:t>
      </w:r>
      <w:r w:rsidR="006D4014" w:rsidRPr="001975CD">
        <w:rPr>
          <w:rFonts w:ascii="Simplified Arabic" w:hAnsi="Simplified Arabic" w:cs="Simplified Arabic"/>
          <w:color w:val="333333"/>
          <w:sz w:val="24"/>
          <w:szCs w:val="24"/>
          <w:rtl/>
        </w:rPr>
        <w:t xml:space="preserve">، والرأس الأخضر </w:t>
      </w:r>
      <w:r w:rsidR="0029479C" w:rsidRPr="001975CD">
        <w:rPr>
          <w:rStyle w:val="hps"/>
          <w:rFonts w:ascii="Simplified Arabic" w:hAnsi="Simplified Arabic" w:cs="Simplified Arabic"/>
          <w:color w:val="333333"/>
          <w:sz w:val="24"/>
          <w:szCs w:val="24"/>
          <w:rtl/>
        </w:rPr>
        <w:t>عام</w:t>
      </w:r>
      <w:r w:rsidR="006D4014" w:rsidRPr="001975CD">
        <w:rPr>
          <w:rStyle w:val="hps"/>
          <w:rFonts w:ascii="Simplified Arabic" w:hAnsi="Simplified Arabic" w:cs="Simplified Arabic"/>
          <w:color w:val="333333"/>
          <w:sz w:val="24"/>
          <w:szCs w:val="24"/>
          <w:rtl/>
        </w:rPr>
        <w:t xml:space="preserve"> 2007</w:t>
      </w:r>
      <w:r w:rsidR="006D4014" w:rsidRPr="001975CD">
        <w:rPr>
          <w:rFonts w:ascii="Simplified Arabic" w:hAnsi="Simplified Arabic" w:cs="Simplified Arabic"/>
          <w:color w:val="333333"/>
          <w:sz w:val="24"/>
          <w:szCs w:val="24"/>
          <w:rtl/>
        </w:rPr>
        <w:t xml:space="preserve">، وجزر المالديف </w:t>
      </w:r>
      <w:r w:rsidR="0029479C" w:rsidRPr="001975CD">
        <w:rPr>
          <w:rStyle w:val="hps"/>
          <w:rFonts w:ascii="Simplified Arabic" w:hAnsi="Simplified Arabic" w:cs="Simplified Arabic"/>
          <w:color w:val="333333"/>
          <w:sz w:val="24"/>
          <w:szCs w:val="24"/>
          <w:rtl/>
        </w:rPr>
        <w:t>عام</w:t>
      </w:r>
      <w:r w:rsidR="006D4014" w:rsidRPr="001975CD">
        <w:rPr>
          <w:rStyle w:val="hps"/>
          <w:rFonts w:ascii="Simplified Arabic" w:hAnsi="Simplified Arabic" w:cs="Simplified Arabic"/>
          <w:color w:val="333333"/>
          <w:sz w:val="24"/>
          <w:szCs w:val="24"/>
          <w:rtl/>
        </w:rPr>
        <w:t xml:space="preserve"> 2011).</w:t>
      </w:r>
      <w:r w:rsidR="0029479C" w:rsidRPr="001975CD">
        <w:rPr>
          <w:rStyle w:val="hps"/>
          <w:rFonts w:ascii="Simplified Arabic" w:hAnsi="Simplified Arabic" w:cs="Simplified Arabic"/>
          <w:color w:val="333333"/>
          <w:sz w:val="24"/>
          <w:szCs w:val="24"/>
          <w:rtl/>
        </w:rPr>
        <w:t xml:space="preserve"> إن تركيا تعمل لرفع مستوى </w:t>
      </w:r>
      <w:r w:rsidR="006D4014" w:rsidRPr="001975CD">
        <w:rPr>
          <w:rStyle w:val="hps"/>
          <w:rFonts w:ascii="Simplified Arabic" w:hAnsi="Simplified Arabic" w:cs="Simplified Arabic"/>
          <w:color w:val="333333"/>
          <w:sz w:val="24"/>
          <w:szCs w:val="24"/>
          <w:rtl/>
        </w:rPr>
        <w:t>وعي المجتمع الدولي بشأن الدول الأقل نمو</w:t>
      </w:r>
      <w:r w:rsidR="0029479C" w:rsidRPr="001975CD">
        <w:rPr>
          <w:rStyle w:val="hps"/>
          <w:rFonts w:ascii="Simplified Arabic" w:hAnsi="Simplified Arabic" w:cs="Simplified Arabic"/>
          <w:color w:val="333333"/>
          <w:sz w:val="24"/>
          <w:szCs w:val="24"/>
          <w:rtl/>
        </w:rPr>
        <w:t>ا</w:t>
      </w:r>
      <w:r w:rsidR="006D4014" w:rsidRPr="001975CD">
        <w:rPr>
          <w:rStyle w:val="hps"/>
          <w:rFonts w:ascii="Simplified Arabic" w:hAnsi="Simplified Arabic" w:cs="Simplified Arabic"/>
          <w:color w:val="333333"/>
          <w:sz w:val="24"/>
          <w:szCs w:val="24"/>
          <w:rtl/>
        </w:rPr>
        <w:t xml:space="preserve"> كما </w:t>
      </w:r>
      <w:r w:rsidR="0029479C" w:rsidRPr="001975CD">
        <w:rPr>
          <w:rStyle w:val="hps"/>
          <w:rFonts w:ascii="Simplified Arabic" w:hAnsi="Simplified Arabic" w:cs="Simplified Arabic"/>
          <w:color w:val="333333"/>
          <w:sz w:val="24"/>
          <w:szCs w:val="24"/>
          <w:rtl/>
        </w:rPr>
        <w:t>و</w:t>
      </w:r>
      <w:r w:rsidR="006D4014" w:rsidRPr="001975CD">
        <w:rPr>
          <w:rStyle w:val="hps"/>
          <w:rFonts w:ascii="Simplified Arabic" w:hAnsi="Simplified Arabic" w:cs="Simplified Arabic"/>
          <w:color w:val="333333"/>
          <w:sz w:val="24"/>
          <w:szCs w:val="24"/>
          <w:rtl/>
        </w:rPr>
        <w:t xml:space="preserve">تساهم </w:t>
      </w:r>
      <w:r w:rsidR="0029479C" w:rsidRPr="001975CD">
        <w:rPr>
          <w:rStyle w:val="hps"/>
          <w:rFonts w:ascii="Simplified Arabic" w:hAnsi="Simplified Arabic" w:cs="Simplified Arabic"/>
          <w:color w:val="333333"/>
          <w:sz w:val="24"/>
          <w:szCs w:val="24"/>
          <w:rtl/>
        </w:rPr>
        <w:t xml:space="preserve">مع </w:t>
      </w:r>
      <w:r w:rsidR="006D4014" w:rsidRPr="001975CD">
        <w:rPr>
          <w:rStyle w:val="hps"/>
          <w:rFonts w:ascii="Simplified Arabic" w:hAnsi="Simplified Arabic" w:cs="Simplified Arabic"/>
          <w:color w:val="333333"/>
          <w:sz w:val="24"/>
          <w:szCs w:val="24"/>
          <w:rtl/>
        </w:rPr>
        <w:t>الجهود المبذولة من أجل إيجاد حل عاجل للدول الأقل نموا.</w:t>
      </w:r>
      <w:r w:rsidR="00816BE5" w:rsidRPr="001975CD">
        <w:rPr>
          <w:rStyle w:val="hps"/>
          <w:rFonts w:ascii="Simplified Arabic" w:hAnsi="Simplified Arabic" w:cs="Simplified Arabic"/>
          <w:color w:val="333333"/>
          <w:sz w:val="24"/>
          <w:szCs w:val="24"/>
          <w:rtl/>
        </w:rPr>
        <w:t xml:space="preserve"> ونتيجة</w:t>
      </w:r>
      <w:r w:rsidR="006D4014" w:rsidRPr="001975CD">
        <w:rPr>
          <w:rStyle w:val="hps"/>
          <w:rFonts w:ascii="Simplified Arabic" w:hAnsi="Simplified Arabic" w:cs="Simplified Arabic"/>
          <w:color w:val="333333"/>
          <w:sz w:val="24"/>
          <w:szCs w:val="24"/>
          <w:rtl/>
        </w:rPr>
        <w:t xml:space="preserve"> </w:t>
      </w:r>
      <w:r w:rsidR="00816BE5" w:rsidRPr="001975CD">
        <w:rPr>
          <w:rStyle w:val="hps"/>
          <w:rFonts w:ascii="Simplified Arabic" w:hAnsi="Simplified Arabic" w:cs="Simplified Arabic"/>
          <w:color w:val="333333"/>
          <w:sz w:val="24"/>
          <w:szCs w:val="24"/>
          <w:rtl/>
        </w:rPr>
        <w:t>ل</w:t>
      </w:r>
      <w:r w:rsidR="006D4014" w:rsidRPr="001975CD">
        <w:rPr>
          <w:rStyle w:val="hps"/>
          <w:rFonts w:ascii="Simplified Arabic" w:hAnsi="Simplified Arabic" w:cs="Simplified Arabic"/>
          <w:color w:val="333333"/>
          <w:sz w:val="24"/>
          <w:szCs w:val="24"/>
          <w:rtl/>
        </w:rPr>
        <w:t>هذه الجهود قررت الجمعية العامة للأمم المتحدة في قراريها</w:t>
      </w:r>
      <w:r w:rsidR="006D4014" w:rsidRPr="001975CD">
        <w:rPr>
          <w:rFonts w:ascii="Simplified Arabic" w:hAnsi="Simplified Arabic" w:cs="Simplified Arabic"/>
          <w:color w:val="333333"/>
          <w:sz w:val="24"/>
          <w:szCs w:val="24"/>
          <w:rtl/>
        </w:rPr>
        <w:t xml:space="preserve"> </w:t>
      </w:r>
      <w:r w:rsidR="006D4014" w:rsidRPr="001975CD">
        <w:rPr>
          <w:rStyle w:val="hps"/>
          <w:rFonts w:ascii="Simplified Arabic" w:hAnsi="Simplified Arabic" w:cs="Simplified Arabic"/>
          <w:color w:val="333333"/>
          <w:sz w:val="24"/>
          <w:szCs w:val="24"/>
          <w:rtl/>
        </w:rPr>
        <w:t>64/213</w:t>
      </w:r>
      <w:r w:rsidR="006D4014" w:rsidRPr="001975CD">
        <w:rPr>
          <w:rFonts w:ascii="Simplified Arabic" w:hAnsi="Simplified Arabic" w:cs="Simplified Arabic"/>
          <w:color w:val="333333"/>
          <w:sz w:val="24"/>
          <w:szCs w:val="24"/>
          <w:rtl/>
        </w:rPr>
        <w:t xml:space="preserve"> </w:t>
      </w:r>
      <w:r w:rsidR="006D4014" w:rsidRPr="001975CD">
        <w:rPr>
          <w:rStyle w:val="hps"/>
          <w:rFonts w:ascii="Simplified Arabic" w:hAnsi="Simplified Arabic" w:cs="Simplified Arabic"/>
          <w:color w:val="333333"/>
          <w:sz w:val="24"/>
          <w:szCs w:val="24"/>
          <w:rtl/>
        </w:rPr>
        <w:t>المؤرخ في</w:t>
      </w:r>
      <w:r w:rsidR="006D4014" w:rsidRPr="001975CD">
        <w:rPr>
          <w:rFonts w:ascii="Simplified Arabic" w:hAnsi="Simplified Arabic" w:cs="Simplified Arabic"/>
          <w:color w:val="333333"/>
          <w:sz w:val="24"/>
          <w:szCs w:val="24"/>
          <w:rtl/>
        </w:rPr>
        <w:t xml:space="preserve"> </w:t>
      </w:r>
      <w:r w:rsidR="006D4014" w:rsidRPr="001975CD">
        <w:rPr>
          <w:rStyle w:val="hps"/>
          <w:rFonts w:ascii="Simplified Arabic" w:hAnsi="Simplified Arabic" w:cs="Simplified Arabic"/>
          <w:color w:val="333333"/>
          <w:sz w:val="24"/>
          <w:szCs w:val="24"/>
          <w:rtl/>
        </w:rPr>
        <w:t xml:space="preserve">ديسمبر </w:t>
      </w:r>
      <w:r w:rsidR="00816BE5" w:rsidRPr="001975CD">
        <w:rPr>
          <w:rStyle w:val="hps"/>
          <w:rFonts w:ascii="Simplified Arabic" w:hAnsi="Simplified Arabic" w:cs="Simplified Arabic"/>
          <w:color w:val="333333"/>
          <w:sz w:val="24"/>
          <w:szCs w:val="24"/>
          <w:rtl/>
        </w:rPr>
        <w:t xml:space="preserve"> </w:t>
      </w:r>
      <w:r w:rsidR="006D4014" w:rsidRPr="001975CD">
        <w:rPr>
          <w:rStyle w:val="hps"/>
          <w:rFonts w:ascii="Simplified Arabic" w:hAnsi="Simplified Arabic" w:cs="Simplified Arabic"/>
          <w:color w:val="333333"/>
          <w:sz w:val="24"/>
          <w:szCs w:val="24"/>
          <w:rtl/>
        </w:rPr>
        <w:t>2009</w:t>
      </w:r>
      <w:r w:rsidR="00816BE5" w:rsidRPr="001975CD">
        <w:rPr>
          <w:rStyle w:val="hps"/>
          <w:rFonts w:ascii="Simplified Arabic" w:hAnsi="Simplified Arabic" w:cs="Simplified Arabic"/>
          <w:color w:val="333333"/>
          <w:sz w:val="24"/>
          <w:szCs w:val="24"/>
          <w:rtl/>
        </w:rPr>
        <w:t xml:space="preserve"> </w:t>
      </w:r>
      <w:r w:rsidR="006D4014" w:rsidRPr="001975CD">
        <w:rPr>
          <w:rStyle w:val="hps"/>
          <w:rFonts w:ascii="Simplified Arabic" w:hAnsi="Simplified Arabic" w:cs="Simplified Arabic"/>
          <w:color w:val="333333"/>
          <w:sz w:val="24"/>
          <w:szCs w:val="24"/>
          <w:rtl/>
        </w:rPr>
        <w:t xml:space="preserve"> و</w:t>
      </w:r>
      <w:r w:rsidR="00816BE5" w:rsidRPr="001975CD">
        <w:rPr>
          <w:rStyle w:val="hps"/>
          <w:rFonts w:ascii="Simplified Arabic" w:hAnsi="Simplified Arabic" w:cs="Simplified Arabic"/>
          <w:color w:val="333333"/>
          <w:sz w:val="24"/>
          <w:szCs w:val="24"/>
          <w:rtl/>
        </w:rPr>
        <w:t xml:space="preserve"> </w:t>
      </w:r>
      <w:r w:rsidR="006D4014" w:rsidRPr="001975CD">
        <w:rPr>
          <w:rFonts w:ascii="Simplified Arabic" w:hAnsi="Simplified Arabic" w:cs="Simplified Arabic"/>
          <w:color w:val="333333"/>
          <w:sz w:val="24"/>
          <w:szCs w:val="24"/>
          <w:rtl/>
        </w:rPr>
        <w:t xml:space="preserve">65/171 </w:t>
      </w:r>
      <w:r w:rsidR="006D4014" w:rsidRPr="001975CD">
        <w:rPr>
          <w:rStyle w:val="hps"/>
          <w:rFonts w:ascii="Simplified Arabic" w:hAnsi="Simplified Arabic" w:cs="Simplified Arabic"/>
          <w:color w:val="333333"/>
          <w:sz w:val="24"/>
          <w:szCs w:val="24"/>
          <w:rtl/>
        </w:rPr>
        <w:t>المؤرخ في</w:t>
      </w:r>
      <w:r w:rsidR="006D4014" w:rsidRPr="001975CD">
        <w:rPr>
          <w:rFonts w:ascii="Simplified Arabic" w:hAnsi="Simplified Arabic" w:cs="Simplified Arabic"/>
          <w:color w:val="333333"/>
          <w:sz w:val="24"/>
          <w:szCs w:val="24"/>
          <w:rtl/>
        </w:rPr>
        <w:t xml:space="preserve"> </w:t>
      </w:r>
      <w:r w:rsidR="006D4014" w:rsidRPr="001975CD">
        <w:rPr>
          <w:rStyle w:val="hps"/>
          <w:rFonts w:ascii="Simplified Arabic" w:hAnsi="Simplified Arabic" w:cs="Simplified Arabic"/>
          <w:color w:val="333333"/>
          <w:sz w:val="24"/>
          <w:szCs w:val="24"/>
          <w:rtl/>
        </w:rPr>
        <w:t>ديسمبر 2010 عقد</w:t>
      </w:r>
      <w:r w:rsidR="006D4014" w:rsidRPr="001975CD">
        <w:rPr>
          <w:rFonts w:ascii="Simplified Arabic" w:hAnsi="Simplified Arabic" w:cs="Simplified Arabic"/>
          <w:color w:val="333333"/>
          <w:sz w:val="24"/>
          <w:szCs w:val="24"/>
          <w:rtl/>
        </w:rPr>
        <w:t xml:space="preserve"> </w:t>
      </w:r>
      <w:r w:rsidR="006D4014" w:rsidRPr="001975CD">
        <w:rPr>
          <w:rStyle w:val="hps"/>
          <w:rFonts w:ascii="Simplified Arabic" w:hAnsi="Simplified Arabic" w:cs="Simplified Arabic"/>
          <w:color w:val="333333"/>
          <w:sz w:val="24"/>
          <w:szCs w:val="24"/>
          <w:rtl/>
        </w:rPr>
        <w:t>مؤتمر الأمم المتحدة</w:t>
      </w:r>
      <w:r w:rsidR="006D4014" w:rsidRPr="001975CD">
        <w:rPr>
          <w:rFonts w:ascii="Simplified Arabic" w:hAnsi="Simplified Arabic" w:cs="Simplified Arabic"/>
          <w:color w:val="333333"/>
          <w:sz w:val="24"/>
          <w:szCs w:val="24"/>
          <w:rtl/>
        </w:rPr>
        <w:t xml:space="preserve"> </w:t>
      </w:r>
      <w:r w:rsidR="006D4014" w:rsidRPr="001975CD">
        <w:rPr>
          <w:rStyle w:val="hps"/>
          <w:rFonts w:ascii="Simplified Arabic" w:hAnsi="Simplified Arabic" w:cs="Simplified Arabic"/>
          <w:color w:val="333333"/>
          <w:sz w:val="24"/>
          <w:szCs w:val="24"/>
          <w:rtl/>
        </w:rPr>
        <w:t xml:space="preserve">الرابع للدول الأقل نموا في </w:t>
      </w:r>
      <w:r w:rsidR="00816BE5" w:rsidRPr="001975CD">
        <w:rPr>
          <w:rStyle w:val="hps"/>
          <w:rFonts w:ascii="Simplified Arabic" w:hAnsi="Simplified Arabic" w:cs="Simplified Arabic"/>
          <w:color w:val="333333"/>
          <w:sz w:val="24"/>
          <w:szCs w:val="24"/>
          <w:rtl/>
        </w:rPr>
        <w:t xml:space="preserve">مدينة </w:t>
      </w:r>
      <w:r w:rsidR="006D4014" w:rsidRPr="001975CD">
        <w:rPr>
          <w:rStyle w:val="hps"/>
          <w:rFonts w:ascii="Simplified Arabic" w:hAnsi="Simplified Arabic" w:cs="Simplified Arabic"/>
          <w:color w:val="333333"/>
          <w:sz w:val="24"/>
          <w:szCs w:val="24"/>
          <w:rtl/>
        </w:rPr>
        <w:t>اسطنبول يوم</w:t>
      </w:r>
      <w:r w:rsidR="006D4014" w:rsidRPr="001975CD">
        <w:rPr>
          <w:rFonts w:ascii="Simplified Arabic" w:hAnsi="Simplified Arabic" w:cs="Simplified Arabic"/>
          <w:color w:val="333333"/>
          <w:sz w:val="24"/>
          <w:szCs w:val="24"/>
          <w:rtl/>
        </w:rPr>
        <w:t xml:space="preserve"> </w:t>
      </w:r>
      <w:r w:rsidR="006D4014" w:rsidRPr="001975CD">
        <w:rPr>
          <w:rStyle w:val="hps"/>
          <w:rFonts w:ascii="Simplified Arabic" w:hAnsi="Simplified Arabic" w:cs="Simplified Arabic"/>
          <w:color w:val="333333"/>
          <w:sz w:val="24"/>
          <w:szCs w:val="24"/>
          <w:rtl/>
        </w:rPr>
        <w:t>9</w:t>
      </w:r>
      <w:r w:rsidR="00816BE5" w:rsidRPr="001975CD">
        <w:rPr>
          <w:rStyle w:val="hps"/>
          <w:rFonts w:ascii="Simplified Arabic" w:hAnsi="Simplified Arabic" w:cs="Simplified Arabic"/>
          <w:color w:val="333333"/>
          <w:sz w:val="24"/>
          <w:szCs w:val="24"/>
          <w:rtl/>
        </w:rPr>
        <w:t xml:space="preserve"> </w:t>
      </w:r>
      <w:r w:rsidR="006D4014" w:rsidRPr="001975CD">
        <w:rPr>
          <w:rStyle w:val="hps"/>
          <w:rFonts w:ascii="Simplified Arabic" w:hAnsi="Simplified Arabic" w:cs="Simplified Arabic"/>
          <w:color w:val="333333"/>
          <w:sz w:val="24"/>
          <w:szCs w:val="24"/>
          <w:rtl/>
        </w:rPr>
        <w:t>-</w:t>
      </w:r>
      <w:r w:rsidR="00816BE5" w:rsidRPr="001975CD">
        <w:rPr>
          <w:rStyle w:val="hps"/>
          <w:rFonts w:ascii="Simplified Arabic" w:hAnsi="Simplified Arabic" w:cs="Simplified Arabic"/>
          <w:color w:val="333333"/>
          <w:sz w:val="24"/>
          <w:szCs w:val="24"/>
          <w:rtl/>
        </w:rPr>
        <w:t xml:space="preserve"> </w:t>
      </w:r>
      <w:r w:rsidR="006D4014" w:rsidRPr="001975CD">
        <w:rPr>
          <w:rStyle w:val="hps"/>
          <w:rFonts w:ascii="Simplified Arabic" w:hAnsi="Simplified Arabic" w:cs="Simplified Arabic"/>
          <w:color w:val="333333"/>
          <w:sz w:val="24"/>
          <w:szCs w:val="24"/>
          <w:rtl/>
        </w:rPr>
        <w:t>13</w:t>
      </w:r>
      <w:r w:rsidR="006D4014" w:rsidRPr="001975CD">
        <w:rPr>
          <w:rFonts w:ascii="Simplified Arabic" w:hAnsi="Simplified Arabic" w:cs="Simplified Arabic"/>
          <w:color w:val="333333"/>
          <w:sz w:val="24"/>
          <w:szCs w:val="24"/>
          <w:rtl/>
        </w:rPr>
        <w:t xml:space="preserve"> </w:t>
      </w:r>
      <w:r w:rsidR="006D4014" w:rsidRPr="001975CD">
        <w:rPr>
          <w:rStyle w:val="hps"/>
          <w:rFonts w:ascii="Simplified Arabic" w:hAnsi="Simplified Arabic" w:cs="Simplified Arabic"/>
          <w:color w:val="333333"/>
          <w:sz w:val="24"/>
          <w:szCs w:val="24"/>
          <w:rtl/>
        </w:rPr>
        <w:t>مايو 2011</w:t>
      </w:r>
      <w:r w:rsidR="006D4014" w:rsidRPr="001975CD">
        <w:rPr>
          <w:rFonts w:ascii="Simplified Arabic" w:hAnsi="Simplified Arabic" w:cs="Simplified Arabic"/>
          <w:color w:val="333333"/>
          <w:sz w:val="24"/>
          <w:szCs w:val="24"/>
          <w:rtl/>
        </w:rPr>
        <w:t>.</w:t>
      </w:r>
    </w:p>
    <w:p w:rsidR="00DA185D" w:rsidRPr="001975CD" w:rsidRDefault="00DA185D" w:rsidP="00DA185D">
      <w:pPr>
        <w:bidi/>
        <w:spacing w:line="330" w:lineRule="atLeast"/>
        <w:jc w:val="both"/>
        <w:rPr>
          <w:rFonts w:ascii="Simplified Arabic" w:hAnsi="Simplified Arabic" w:cs="Simplified Arabic"/>
          <w:color w:val="333333"/>
          <w:sz w:val="24"/>
          <w:szCs w:val="24"/>
          <w:rtl/>
        </w:rPr>
      </w:pPr>
    </w:p>
    <w:p w:rsidR="006D4014" w:rsidRDefault="00816BE5" w:rsidP="001975CD">
      <w:pPr>
        <w:bidi/>
        <w:spacing w:line="330" w:lineRule="atLeast"/>
        <w:jc w:val="both"/>
        <w:rPr>
          <w:rStyle w:val="hps"/>
          <w:rFonts w:ascii="Simplified Arabic" w:hAnsi="Simplified Arabic" w:cs="Simplified Arabic" w:hint="cs"/>
          <w:color w:val="333333"/>
          <w:sz w:val="24"/>
          <w:szCs w:val="24"/>
          <w:rtl/>
        </w:rPr>
      </w:pPr>
      <w:r w:rsidRPr="001975CD">
        <w:rPr>
          <w:rStyle w:val="hps"/>
          <w:rFonts w:ascii="Simplified Arabic" w:hAnsi="Simplified Arabic" w:cs="Simplified Arabic"/>
          <w:color w:val="333333"/>
          <w:sz w:val="24"/>
          <w:szCs w:val="24"/>
          <w:rtl/>
        </w:rPr>
        <w:t>تركيا</w:t>
      </w:r>
      <w:r w:rsidR="006D4014" w:rsidRPr="001975CD">
        <w:rPr>
          <w:rStyle w:val="hps"/>
          <w:rFonts w:ascii="Simplified Arabic" w:hAnsi="Simplified Arabic" w:cs="Simplified Arabic"/>
          <w:color w:val="333333"/>
          <w:sz w:val="24"/>
          <w:szCs w:val="24"/>
          <w:rtl/>
        </w:rPr>
        <w:t xml:space="preserve"> تعتقد أن التنمية المستدامة العالمية ترتبط </w:t>
      </w:r>
      <w:r w:rsidRPr="001975CD">
        <w:rPr>
          <w:rStyle w:val="hps"/>
          <w:rFonts w:ascii="Simplified Arabic" w:hAnsi="Simplified Arabic" w:cs="Simplified Arabic"/>
          <w:color w:val="333333"/>
          <w:sz w:val="24"/>
          <w:szCs w:val="24"/>
          <w:rtl/>
        </w:rPr>
        <w:t>مباشرة بالسلام والأمن الع</w:t>
      </w:r>
      <w:r w:rsidR="00654C3B">
        <w:rPr>
          <w:rStyle w:val="hps"/>
          <w:rFonts w:ascii="Simplified Arabic" w:hAnsi="Simplified Arabic" w:cs="Simplified Arabic" w:hint="cs"/>
          <w:color w:val="333333"/>
          <w:sz w:val="24"/>
          <w:szCs w:val="24"/>
          <w:rtl/>
        </w:rPr>
        <w:t>ا</w:t>
      </w:r>
      <w:r w:rsidRPr="001975CD">
        <w:rPr>
          <w:rStyle w:val="hps"/>
          <w:rFonts w:ascii="Simplified Arabic" w:hAnsi="Simplified Arabic" w:cs="Simplified Arabic"/>
          <w:color w:val="333333"/>
          <w:sz w:val="24"/>
          <w:szCs w:val="24"/>
          <w:rtl/>
        </w:rPr>
        <w:t>لمي،</w:t>
      </w:r>
      <w:r w:rsidR="00E7158F" w:rsidRPr="001975CD">
        <w:rPr>
          <w:rStyle w:val="hps"/>
          <w:rFonts w:ascii="Simplified Arabic" w:hAnsi="Simplified Arabic" w:cs="Simplified Arabic"/>
          <w:color w:val="333333"/>
          <w:sz w:val="24"/>
          <w:szCs w:val="24"/>
          <w:rtl/>
        </w:rPr>
        <w:t xml:space="preserve"> وكما</w:t>
      </w:r>
      <w:r w:rsidR="006D4014" w:rsidRPr="001975CD">
        <w:rPr>
          <w:rStyle w:val="hps"/>
          <w:rFonts w:ascii="Simplified Arabic" w:hAnsi="Simplified Arabic" w:cs="Simplified Arabic"/>
          <w:color w:val="333333"/>
          <w:sz w:val="24"/>
          <w:szCs w:val="24"/>
          <w:rtl/>
        </w:rPr>
        <w:t xml:space="preserve"> تعتقد</w:t>
      </w:r>
      <w:r w:rsidR="00E7158F" w:rsidRPr="001975CD">
        <w:rPr>
          <w:rStyle w:val="hps"/>
          <w:rFonts w:ascii="Simplified Arabic" w:hAnsi="Simplified Arabic" w:cs="Simplified Arabic"/>
          <w:color w:val="333333"/>
          <w:sz w:val="24"/>
          <w:szCs w:val="24"/>
          <w:rtl/>
        </w:rPr>
        <w:t xml:space="preserve"> ان دعم  الدول الأقل نموا</w:t>
      </w:r>
      <w:r w:rsidR="006D4014" w:rsidRPr="001975CD">
        <w:rPr>
          <w:rStyle w:val="hps"/>
          <w:rFonts w:ascii="Simplified Arabic" w:hAnsi="Simplified Arabic" w:cs="Simplified Arabic"/>
          <w:color w:val="333333"/>
          <w:sz w:val="24"/>
          <w:szCs w:val="24"/>
          <w:rtl/>
        </w:rPr>
        <w:t xml:space="preserve"> </w:t>
      </w:r>
      <w:r w:rsidR="00E7158F" w:rsidRPr="001975CD">
        <w:rPr>
          <w:rStyle w:val="hps"/>
          <w:rFonts w:ascii="Simplified Arabic" w:hAnsi="Simplified Arabic" w:cs="Simplified Arabic"/>
          <w:color w:val="333333"/>
          <w:sz w:val="24"/>
          <w:szCs w:val="24"/>
          <w:rtl/>
        </w:rPr>
        <w:t>هو مسؤولية جماعية</w:t>
      </w:r>
      <w:r w:rsidR="006D4014" w:rsidRPr="001975CD">
        <w:rPr>
          <w:rStyle w:val="hps"/>
          <w:rFonts w:ascii="Simplified Arabic" w:hAnsi="Simplified Arabic" w:cs="Simplified Arabic"/>
          <w:color w:val="333333"/>
          <w:sz w:val="24"/>
          <w:szCs w:val="24"/>
          <w:rtl/>
        </w:rPr>
        <w:t>.</w:t>
      </w:r>
      <w:r w:rsidR="004A55F1" w:rsidRPr="001975CD">
        <w:rPr>
          <w:rStyle w:val="hps"/>
          <w:rFonts w:ascii="Simplified Arabic" w:hAnsi="Simplified Arabic" w:cs="Simplified Arabic"/>
          <w:color w:val="333333"/>
          <w:sz w:val="24"/>
          <w:szCs w:val="24"/>
          <w:rtl/>
        </w:rPr>
        <w:t xml:space="preserve"> و</w:t>
      </w:r>
      <w:r w:rsidR="00E7158F" w:rsidRPr="001975CD">
        <w:rPr>
          <w:rStyle w:val="hps"/>
          <w:rFonts w:ascii="Simplified Arabic" w:hAnsi="Simplified Arabic" w:cs="Simplified Arabic"/>
          <w:color w:val="333333"/>
          <w:sz w:val="24"/>
          <w:szCs w:val="24"/>
          <w:rtl/>
        </w:rPr>
        <w:t xml:space="preserve">في </w:t>
      </w:r>
      <w:r w:rsidR="006D4014" w:rsidRPr="001975CD">
        <w:rPr>
          <w:rStyle w:val="hps"/>
          <w:rFonts w:ascii="Simplified Arabic" w:hAnsi="Simplified Arabic" w:cs="Simplified Arabic"/>
          <w:color w:val="333333"/>
          <w:sz w:val="24"/>
          <w:szCs w:val="24"/>
          <w:rtl/>
        </w:rPr>
        <w:t xml:space="preserve">هذا السياق </w:t>
      </w:r>
      <w:r w:rsidR="00E7158F" w:rsidRPr="001975CD">
        <w:rPr>
          <w:rStyle w:val="hps"/>
          <w:rFonts w:ascii="Simplified Arabic" w:hAnsi="Simplified Arabic" w:cs="Simplified Arabic"/>
          <w:color w:val="333333"/>
          <w:sz w:val="24"/>
          <w:szCs w:val="24"/>
          <w:rtl/>
        </w:rPr>
        <w:t xml:space="preserve">قامت </w:t>
      </w:r>
      <w:r w:rsidR="006D4014" w:rsidRPr="001975CD">
        <w:rPr>
          <w:rStyle w:val="hps"/>
          <w:rFonts w:ascii="Simplified Arabic" w:hAnsi="Simplified Arabic" w:cs="Simplified Arabic"/>
          <w:color w:val="333333"/>
          <w:sz w:val="24"/>
          <w:szCs w:val="24"/>
          <w:rtl/>
        </w:rPr>
        <w:t xml:space="preserve">تركيا </w:t>
      </w:r>
      <w:r w:rsidR="00E7158F" w:rsidRPr="001975CD">
        <w:rPr>
          <w:rStyle w:val="hps"/>
          <w:rFonts w:ascii="Simplified Arabic" w:hAnsi="Simplified Arabic" w:cs="Simplified Arabic"/>
          <w:color w:val="333333"/>
          <w:sz w:val="24"/>
          <w:szCs w:val="24"/>
          <w:rtl/>
        </w:rPr>
        <w:t>و</w:t>
      </w:r>
      <w:r w:rsidR="006D4014" w:rsidRPr="001975CD">
        <w:rPr>
          <w:rStyle w:val="hps"/>
          <w:rFonts w:ascii="Simplified Arabic" w:hAnsi="Simplified Arabic" w:cs="Simplified Arabic"/>
          <w:color w:val="333333"/>
          <w:sz w:val="24"/>
          <w:szCs w:val="24"/>
          <w:rtl/>
        </w:rPr>
        <w:t xml:space="preserve">بحماسة كبيرة </w:t>
      </w:r>
      <w:r w:rsidR="00E7158F" w:rsidRPr="001975CD">
        <w:rPr>
          <w:rStyle w:val="hps"/>
          <w:rFonts w:ascii="Simplified Arabic" w:hAnsi="Simplified Arabic" w:cs="Simplified Arabic"/>
          <w:color w:val="333333"/>
          <w:sz w:val="24"/>
          <w:szCs w:val="24"/>
          <w:rtl/>
        </w:rPr>
        <w:t xml:space="preserve">لرعاية </w:t>
      </w:r>
      <w:r w:rsidR="006D4014" w:rsidRPr="001975CD">
        <w:rPr>
          <w:rStyle w:val="hps"/>
          <w:rFonts w:ascii="Simplified Arabic" w:hAnsi="Simplified Arabic" w:cs="Simplified Arabic"/>
          <w:color w:val="333333"/>
          <w:sz w:val="24"/>
          <w:szCs w:val="24"/>
          <w:rtl/>
        </w:rPr>
        <w:t xml:space="preserve">مؤتمر الأمم </w:t>
      </w:r>
      <w:r w:rsidR="00E7158F" w:rsidRPr="001975CD">
        <w:rPr>
          <w:rStyle w:val="hps"/>
          <w:rFonts w:ascii="Simplified Arabic" w:hAnsi="Simplified Arabic" w:cs="Simplified Arabic"/>
          <w:color w:val="333333"/>
          <w:sz w:val="24"/>
          <w:szCs w:val="24"/>
          <w:rtl/>
        </w:rPr>
        <w:t xml:space="preserve">المتحدة الربع للدول الأقل نموأ والتي عقدت </w:t>
      </w:r>
      <w:r w:rsidR="006D4014" w:rsidRPr="001975CD">
        <w:rPr>
          <w:rStyle w:val="hps"/>
          <w:rFonts w:ascii="Simplified Arabic" w:hAnsi="Simplified Arabic" w:cs="Simplified Arabic"/>
          <w:color w:val="333333"/>
          <w:sz w:val="24"/>
          <w:szCs w:val="24"/>
          <w:rtl/>
        </w:rPr>
        <w:t xml:space="preserve">في اسطنبول. </w:t>
      </w:r>
      <w:r w:rsidR="004A55F1" w:rsidRPr="001975CD">
        <w:rPr>
          <w:rStyle w:val="hps"/>
          <w:rFonts w:ascii="Simplified Arabic" w:hAnsi="Simplified Arabic" w:cs="Simplified Arabic"/>
          <w:color w:val="333333"/>
          <w:sz w:val="24"/>
          <w:szCs w:val="24"/>
          <w:rtl/>
        </w:rPr>
        <w:t>و</w:t>
      </w:r>
      <w:r w:rsidR="006D4014" w:rsidRPr="001975CD">
        <w:rPr>
          <w:rStyle w:val="hps"/>
          <w:rFonts w:ascii="Simplified Arabic" w:hAnsi="Simplified Arabic" w:cs="Simplified Arabic"/>
          <w:color w:val="333333"/>
          <w:sz w:val="24"/>
          <w:szCs w:val="24"/>
          <w:rtl/>
        </w:rPr>
        <w:t xml:space="preserve">قد شكل المؤتمر خطوة هامة لتناول القضايا </w:t>
      </w:r>
      <w:r w:rsidR="00E7158F" w:rsidRPr="001975CD">
        <w:rPr>
          <w:rStyle w:val="hps"/>
          <w:rFonts w:ascii="Simplified Arabic" w:hAnsi="Simplified Arabic" w:cs="Simplified Arabic"/>
          <w:color w:val="333333"/>
          <w:sz w:val="24"/>
          <w:szCs w:val="24"/>
          <w:rtl/>
        </w:rPr>
        <w:t>التي تواجهها الدول الأقل نموا و</w:t>
      </w:r>
      <w:r w:rsidR="006D4014" w:rsidRPr="001975CD">
        <w:rPr>
          <w:rStyle w:val="hps"/>
          <w:rFonts w:ascii="Simplified Arabic" w:hAnsi="Simplified Arabic" w:cs="Simplified Arabic"/>
          <w:color w:val="333333"/>
          <w:sz w:val="24"/>
          <w:szCs w:val="24"/>
          <w:rtl/>
        </w:rPr>
        <w:t>أك</w:t>
      </w:r>
      <w:r w:rsidR="00E7158F" w:rsidRPr="001975CD">
        <w:rPr>
          <w:rStyle w:val="hps"/>
          <w:rFonts w:ascii="Simplified Arabic" w:hAnsi="Simplified Arabic" w:cs="Simplified Arabic"/>
          <w:color w:val="333333"/>
          <w:sz w:val="24"/>
          <w:szCs w:val="24"/>
          <w:rtl/>
        </w:rPr>
        <w:t>د</w:t>
      </w:r>
      <w:r w:rsidR="00E81AD5">
        <w:rPr>
          <w:rStyle w:val="hps"/>
          <w:rFonts w:ascii="Simplified Arabic" w:hAnsi="Simplified Arabic" w:cs="Simplified Arabic" w:hint="cs"/>
          <w:color w:val="333333"/>
          <w:sz w:val="24"/>
          <w:szCs w:val="24"/>
          <w:rtl/>
        </w:rPr>
        <w:t xml:space="preserve"> على</w:t>
      </w:r>
      <w:r w:rsidR="00E7158F" w:rsidRPr="001975CD">
        <w:rPr>
          <w:rStyle w:val="hps"/>
          <w:rFonts w:ascii="Simplified Arabic" w:hAnsi="Simplified Arabic" w:cs="Simplified Arabic"/>
          <w:color w:val="333333"/>
          <w:sz w:val="24"/>
          <w:szCs w:val="24"/>
          <w:rtl/>
        </w:rPr>
        <w:t xml:space="preserve"> ا</w:t>
      </w:r>
      <w:r w:rsidR="00E81AD5">
        <w:rPr>
          <w:rStyle w:val="hps"/>
          <w:rFonts w:ascii="Simplified Arabic" w:hAnsi="Simplified Arabic" w:cs="Simplified Arabic" w:hint="cs"/>
          <w:color w:val="333333"/>
          <w:sz w:val="24"/>
          <w:szCs w:val="24"/>
          <w:rtl/>
        </w:rPr>
        <w:t>لا</w:t>
      </w:r>
      <w:r w:rsidR="00E7158F" w:rsidRPr="001975CD">
        <w:rPr>
          <w:rStyle w:val="hps"/>
          <w:rFonts w:ascii="Simplified Arabic" w:hAnsi="Simplified Arabic" w:cs="Simplified Arabic"/>
          <w:color w:val="333333"/>
          <w:sz w:val="24"/>
          <w:szCs w:val="24"/>
          <w:rtl/>
        </w:rPr>
        <w:t xml:space="preserve">رادة </w:t>
      </w:r>
      <w:r w:rsidR="00E81AD5">
        <w:rPr>
          <w:rStyle w:val="hps"/>
          <w:rFonts w:ascii="Simplified Arabic" w:hAnsi="Simplified Arabic" w:cs="Simplified Arabic" w:hint="cs"/>
          <w:color w:val="333333"/>
          <w:sz w:val="24"/>
          <w:szCs w:val="24"/>
          <w:rtl/>
        </w:rPr>
        <w:t>ال</w:t>
      </w:r>
      <w:r w:rsidR="00E7158F" w:rsidRPr="001975CD">
        <w:rPr>
          <w:rStyle w:val="hps"/>
          <w:rFonts w:ascii="Simplified Arabic" w:hAnsi="Simplified Arabic" w:cs="Simplified Arabic"/>
          <w:color w:val="333333"/>
          <w:sz w:val="24"/>
          <w:szCs w:val="24"/>
          <w:rtl/>
        </w:rPr>
        <w:t>سياس</w:t>
      </w:r>
      <w:r w:rsidR="00E81AD5">
        <w:rPr>
          <w:rStyle w:val="hps"/>
          <w:rFonts w:ascii="Simplified Arabic" w:hAnsi="Simplified Arabic" w:cs="Simplified Arabic" w:hint="cs"/>
          <w:color w:val="333333"/>
          <w:sz w:val="24"/>
          <w:szCs w:val="24"/>
          <w:rtl/>
        </w:rPr>
        <w:t>ي</w:t>
      </w:r>
      <w:r w:rsidR="00E7158F" w:rsidRPr="001975CD">
        <w:rPr>
          <w:rStyle w:val="hps"/>
          <w:rFonts w:ascii="Simplified Arabic" w:hAnsi="Simplified Arabic" w:cs="Simplified Arabic"/>
          <w:color w:val="333333"/>
          <w:sz w:val="24"/>
          <w:szCs w:val="24"/>
          <w:rtl/>
        </w:rPr>
        <w:t xml:space="preserve">ة و </w:t>
      </w:r>
      <w:r w:rsidR="00E81AD5">
        <w:rPr>
          <w:rStyle w:val="hps"/>
          <w:rFonts w:ascii="Simplified Arabic" w:hAnsi="Simplified Arabic" w:cs="Simplified Arabic" w:hint="cs"/>
          <w:color w:val="333333"/>
          <w:sz w:val="24"/>
          <w:szCs w:val="24"/>
          <w:rtl/>
        </w:rPr>
        <w:t>ال</w:t>
      </w:r>
      <w:r w:rsidR="00E7158F" w:rsidRPr="001975CD">
        <w:rPr>
          <w:rStyle w:val="hps"/>
          <w:rFonts w:ascii="Simplified Arabic" w:hAnsi="Simplified Arabic" w:cs="Simplified Arabic"/>
          <w:color w:val="333333"/>
          <w:sz w:val="24"/>
          <w:szCs w:val="24"/>
          <w:rtl/>
        </w:rPr>
        <w:t xml:space="preserve">حرص </w:t>
      </w:r>
      <w:r w:rsidR="00E81AD5">
        <w:rPr>
          <w:rStyle w:val="hps"/>
          <w:rFonts w:ascii="Simplified Arabic" w:hAnsi="Simplified Arabic" w:cs="Simplified Arabic" w:hint="cs"/>
          <w:color w:val="333333"/>
          <w:sz w:val="24"/>
          <w:szCs w:val="24"/>
          <w:rtl/>
        </w:rPr>
        <w:t>ل</w:t>
      </w:r>
      <w:r w:rsidR="00E7158F" w:rsidRPr="001975CD">
        <w:rPr>
          <w:rStyle w:val="hps"/>
          <w:rFonts w:ascii="Simplified Arabic" w:hAnsi="Simplified Arabic" w:cs="Simplified Arabic"/>
          <w:color w:val="333333"/>
          <w:sz w:val="24"/>
          <w:szCs w:val="24"/>
          <w:rtl/>
        </w:rPr>
        <w:t xml:space="preserve">رؤساء </w:t>
      </w:r>
      <w:r w:rsidR="006D4014" w:rsidRPr="001975CD">
        <w:rPr>
          <w:rStyle w:val="hps"/>
          <w:rFonts w:ascii="Simplified Arabic" w:hAnsi="Simplified Arabic" w:cs="Simplified Arabic"/>
          <w:color w:val="333333"/>
          <w:sz w:val="24"/>
          <w:szCs w:val="24"/>
          <w:rtl/>
        </w:rPr>
        <w:t xml:space="preserve">حكومات الدول العضوية </w:t>
      </w:r>
      <w:r w:rsidR="00E7158F" w:rsidRPr="001975CD">
        <w:rPr>
          <w:rStyle w:val="hps"/>
          <w:rFonts w:ascii="Simplified Arabic" w:hAnsi="Simplified Arabic" w:cs="Simplified Arabic"/>
          <w:color w:val="333333"/>
          <w:sz w:val="24"/>
          <w:szCs w:val="24"/>
          <w:rtl/>
        </w:rPr>
        <w:t>و</w:t>
      </w:r>
      <w:r w:rsidR="006D4014" w:rsidRPr="001975CD">
        <w:rPr>
          <w:rStyle w:val="hps"/>
          <w:rFonts w:ascii="Simplified Arabic" w:hAnsi="Simplified Arabic" w:cs="Simplified Arabic"/>
          <w:color w:val="333333"/>
          <w:sz w:val="24"/>
          <w:szCs w:val="24"/>
          <w:rtl/>
        </w:rPr>
        <w:t>المجتمع الدولي و المشاركين الآخرين.</w:t>
      </w:r>
    </w:p>
    <w:p w:rsidR="00DA185D" w:rsidRPr="001975CD" w:rsidRDefault="00DA185D" w:rsidP="00DA185D">
      <w:pPr>
        <w:bidi/>
        <w:spacing w:line="330" w:lineRule="atLeast"/>
        <w:jc w:val="both"/>
        <w:rPr>
          <w:rStyle w:val="hps"/>
          <w:rFonts w:ascii="Simplified Arabic" w:hAnsi="Simplified Arabic" w:cs="Simplified Arabic"/>
          <w:color w:val="333333"/>
          <w:sz w:val="24"/>
          <w:szCs w:val="24"/>
        </w:rPr>
      </w:pPr>
    </w:p>
    <w:p w:rsidR="00355938" w:rsidRDefault="00721AC0" w:rsidP="001975CD">
      <w:pPr>
        <w:bidi/>
        <w:spacing w:line="330" w:lineRule="atLeast"/>
        <w:jc w:val="both"/>
        <w:rPr>
          <w:rStyle w:val="hps"/>
          <w:rFonts w:ascii="Simplified Arabic" w:hAnsi="Simplified Arabic" w:cs="Simplified Arabic" w:hint="cs"/>
          <w:color w:val="333333"/>
          <w:sz w:val="24"/>
          <w:szCs w:val="24"/>
          <w:rtl/>
        </w:rPr>
      </w:pPr>
      <w:r w:rsidRPr="001975CD">
        <w:rPr>
          <w:rStyle w:val="hps"/>
          <w:rFonts w:ascii="Simplified Arabic" w:hAnsi="Simplified Arabic" w:cs="Simplified Arabic"/>
          <w:color w:val="333333"/>
          <w:sz w:val="24"/>
          <w:szCs w:val="24"/>
          <w:rtl/>
        </w:rPr>
        <w:t>و هكذا أصبح من الممكن تحديد المعايير الشراكة العالمية المتجددة والمعززة لإيجاد حلول دائم</w:t>
      </w:r>
      <w:r w:rsidRPr="001975CD">
        <w:rPr>
          <w:rStyle w:val="hps"/>
          <w:rFonts w:ascii="Simplified Arabic" w:hAnsi="Simplified Arabic" w:cs="Simplified Arabic"/>
          <w:color w:val="333333"/>
          <w:sz w:val="24"/>
          <w:szCs w:val="24"/>
          <w:rtl/>
          <w:lang w:bidi="ar-IQ"/>
        </w:rPr>
        <w:t>ة</w:t>
      </w:r>
      <w:r w:rsidRPr="001975CD">
        <w:rPr>
          <w:rStyle w:val="hps"/>
          <w:rFonts w:ascii="Simplified Arabic" w:hAnsi="Simplified Arabic" w:cs="Simplified Arabic"/>
          <w:color w:val="333333"/>
          <w:sz w:val="24"/>
          <w:szCs w:val="24"/>
          <w:rtl/>
        </w:rPr>
        <w:t xml:space="preserve"> للقضايا المعدة في العقد المقبل. وهكذا قدم المؤتمر فرصة لإطلاع المجتمع الدولي على القضايا الع</w:t>
      </w:r>
      <w:r w:rsidR="005F3DA8">
        <w:rPr>
          <w:rStyle w:val="hps"/>
          <w:rFonts w:ascii="Simplified Arabic" w:hAnsi="Simplified Arabic" w:cs="Simplified Arabic"/>
          <w:color w:val="333333"/>
          <w:sz w:val="24"/>
          <w:szCs w:val="24"/>
          <w:rtl/>
        </w:rPr>
        <w:t xml:space="preserve">المية مثل الفقر،الأمن الغذائي، </w:t>
      </w:r>
      <w:r w:rsidR="005F3DA8">
        <w:rPr>
          <w:rStyle w:val="hps"/>
          <w:rFonts w:ascii="Simplified Arabic" w:hAnsi="Simplified Arabic" w:cs="Simplified Arabic" w:hint="cs"/>
          <w:color w:val="333333"/>
          <w:sz w:val="24"/>
          <w:szCs w:val="24"/>
          <w:rtl/>
        </w:rPr>
        <w:t>أ</w:t>
      </w:r>
      <w:r w:rsidRPr="001975CD">
        <w:rPr>
          <w:rStyle w:val="hps"/>
          <w:rFonts w:ascii="Simplified Arabic" w:hAnsi="Simplified Arabic" w:cs="Simplified Arabic"/>
          <w:color w:val="333333"/>
          <w:sz w:val="24"/>
          <w:szCs w:val="24"/>
          <w:rtl/>
        </w:rPr>
        <w:t>من الطاقة والأثار السلبية لتغير المناخ وغيرها من القضايا العالمية. إن تركيا تعلق أهمية خاصة لتعزيز الوعي الدولي حول هذه القضايا. وكما أكدت تركيا أن جميع الناس لديهم الحق في الاستفادة من الثروة و الرخاء العالمي وأن الكفاح مع القضايا العالمية هو من مصلحة الجميع.</w:t>
      </w:r>
    </w:p>
    <w:p w:rsidR="00DA185D" w:rsidRPr="001975CD" w:rsidRDefault="00DA185D" w:rsidP="00DA185D">
      <w:pPr>
        <w:bidi/>
        <w:spacing w:line="330" w:lineRule="atLeast"/>
        <w:jc w:val="both"/>
        <w:rPr>
          <w:rStyle w:val="hps"/>
          <w:rFonts w:ascii="Simplified Arabic" w:hAnsi="Simplified Arabic" w:cs="Simplified Arabic"/>
          <w:color w:val="333333"/>
          <w:sz w:val="24"/>
          <w:szCs w:val="24"/>
          <w:rtl/>
        </w:rPr>
      </w:pPr>
    </w:p>
    <w:p w:rsidR="00DA185D" w:rsidRDefault="00721AC0" w:rsidP="00DA185D">
      <w:pPr>
        <w:bidi/>
        <w:spacing w:line="330" w:lineRule="atLeast"/>
        <w:jc w:val="both"/>
        <w:rPr>
          <w:rStyle w:val="hps"/>
          <w:rFonts w:ascii="Simplified Arabic" w:hAnsi="Simplified Arabic" w:cs="Simplified Arabic" w:hint="cs"/>
          <w:color w:val="333333"/>
          <w:sz w:val="24"/>
          <w:szCs w:val="24"/>
          <w:rtl/>
        </w:rPr>
      </w:pPr>
      <w:r w:rsidRPr="001975CD">
        <w:rPr>
          <w:rStyle w:val="hps"/>
          <w:rFonts w:ascii="Simplified Arabic" w:hAnsi="Simplified Arabic" w:cs="Simplified Arabic"/>
          <w:color w:val="333333"/>
          <w:sz w:val="24"/>
          <w:szCs w:val="24"/>
          <w:rtl/>
        </w:rPr>
        <w:t>في هذا السياق</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كان</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مؤتمر اسطنبول</w:t>
      </w:r>
      <w:r w:rsidRPr="001975CD">
        <w:rPr>
          <w:rFonts w:ascii="Simplified Arabic" w:hAnsi="Simplified Arabic" w:cs="Simplified Arabic"/>
          <w:color w:val="333333"/>
          <w:sz w:val="24"/>
          <w:szCs w:val="24"/>
          <w:rtl/>
        </w:rPr>
        <w:t xml:space="preserve"> </w:t>
      </w:r>
      <w:r w:rsidR="005F3DA8">
        <w:rPr>
          <w:rStyle w:val="hps"/>
          <w:rFonts w:ascii="Simplified Arabic" w:hAnsi="Simplified Arabic" w:cs="Simplified Arabic"/>
          <w:color w:val="333333"/>
          <w:sz w:val="24"/>
          <w:szCs w:val="24"/>
          <w:rtl/>
        </w:rPr>
        <w:t>مختلف</w:t>
      </w:r>
      <w:r w:rsidR="005F3DA8">
        <w:rPr>
          <w:rStyle w:val="hps"/>
          <w:rFonts w:ascii="Simplified Arabic" w:hAnsi="Simplified Arabic" w:cs="Simplified Arabic" w:hint="cs"/>
          <w:color w:val="333333"/>
          <w:sz w:val="24"/>
          <w:szCs w:val="24"/>
          <w:rtl/>
        </w:rPr>
        <w:t>ا</w:t>
      </w:r>
      <w:r w:rsidRPr="001975CD">
        <w:rPr>
          <w:rFonts w:ascii="Simplified Arabic" w:hAnsi="Simplified Arabic" w:cs="Simplified Arabic"/>
          <w:color w:val="333333"/>
          <w:sz w:val="24"/>
          <w:szCs w:val="24"/>
          <w:rtl/>
        </w:rPr>
        <w:t xml:space="preserve"> </w:t>
      </w:r>
      <w:r w:rsidR="004469D2" w:rsidRPr="001975CD">
        <w:rPr>
          <w:rStyle w:val="hps"/>
          <w:rFonts w:ascii="Simplified Arabic" w:hAnsi="Simplified Arabic" w:cs="Simplified Arabic"/>
          <w:color w:val="333333"/>
          <w:sz w:val="24"/>
          <w:szCs w:val="24"/>
          <w:rtl/>
        </w:rPr>
        <w:t>ع</w:t>
      </w:r>
      <w:r w:rsidRPr="001975CD">
        <w:rPr>
          <w:rStyle w:val="hps"/>
          <w:rFonts w:ascii="Simplified Arabic" w:hAnsi="Simplified Arabic" w:cs="Simplified Arabic"/>
          <w:color w:val="333333"/>
          <w:sz w:val="24"/>
          <w:szCs w:val="24"/>
          <w:rtl/>
        </w:rPr>
        <w:t>ن</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جميع</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المؤتمرات السابقة من نواح كثيرة</w:t>
      </w:r>
      <w:r w:rsidRPr="001975CD">
        <w:rPr>
          <w:rFonts w:ascii="Simplified Arabic" w:hAnsi="Simplified Arabic" w:cs="Simplified Arabic"/>
          <w:color w:val="333333"/>
          <w:sz w:val="24"/>
          <w:szCs w:val="24"/>
          <w:rtl/>
        </w:rPr>
        <w:t xml:space="preserve">. </w:t>
      </w:r>
      <w:r w:rsidR="00355938" w:rsidRPr="001975CD">
        <w:rPr>
          <w:rFonts w:ascii="Simplified Arabic" w:hAnsi="Simplified Arabic" w:cs="Simplified Arabic"/>
          <w:color w:val="333333"/>
          <w:sz w:val="24"/>
          <w:szCs w:val="24"/>
          <w:rtl/>
        </w:rPr>
        <w:t>ان هذا الاجتماع</w:t>
      </w:r>
      <w:r w:rsidRPr="001975CD">
        <w:rPr>
          <w:rFonts w:ascii="Simplified Arabic" w:hAnsi="Simplified Arabic" w:cs="Simplified Arabic"/>
          <w:color w:val="333333"/>
          <w:sz w:val="24"/>
          <w:szCs w:val="24"/>
          <w:rtl/>
        </w:rPr>
        <w:t xml:space="preserve"> الذي يعقد كل </w:t>
      </w:r>
      <w:r w:rsidR="00355938" w:rsidRPr="001975CD">
        <w:rPr>
          <w:rFonts w:ascii="Simplified Arabic" w:hAnsi="Simplified Arabic" w:cs="Simplified Arabic"/>
          <w:color w:val="333333"/>
          <w:sz w:val="24"/>
          <w:szCs w:val="24"/>
          <w:rtl/>
        </w:rPr>
        <w:t>عشرة اعوام</w:t>
      </w:r>
      <w:r w:rsidRPr="001975CD">
        <w:rPr>
          <w:rFonts w:ascii="Simplified Arabic" w:hAnsi="Simplified Arabic" w:cs="Simplified Arabic"/>
          <w:color w:val="333333"/>
          <w:sz w:val="24"/>
          <w:szCs w:val="24"/>
          <w:rtl/>
        </w:rPr>
        <w:t>،</w:t>
      </w:r>
      <w:r w:rsidR="00355938" w:rsidRPr="001975CD">
        <w:rPr>
          <w:rFonts w:ascii="Simplified Arabic" w:hAnsi="Simplified Arabic" w:cs="Simplified Arabic"/>
          <w:color w:val="333333"/>
          <w:sz w:val="24"/>
          <w:szCs w:val="24"/>
          <w:rtl/>
        </w:rPr>
        <w:t xml:space="preserve"> عقد</w:t>
      </w:r>
      <w:r w:rsidRPr="001975CD">
        <w:rPr>
          <w:rFonts w:ascii="Simplified Arabic" w:hAnsi="Simplified Arabic" w:cs="Simplified Arabic"/>
          <w:color w:val="333333"/>
          <w:sz w:val="24"/>
          <w:szCs w:val="24"/>
          <w:rtl/>
        </w:rPr>
        <w:t xml:space="preserve"> </w:t>
      </w:r>
      <w:r w:rsidR="00355938" w:rsidRPr="001975CD">
        <w:rPr>
          <w:rFonts w:ascii="Simplified Arabic" w:hAnsi="Simplified Arabic" w:cs="Simplified Arabic"/>
          <w:color w:val="333333"/>
          <w:sz w:val="24"/>
          <w:szCs w:val="24"/>
          <w:rtl/>
        </w:rPr>
        <w:t xml:space="preserve">للمرة الأولى </w:t>
      </w:r>
      <w:r w:rsidRPr="001975CD">
        <w:rPr>
          <w:rFonts w:ascii="Simplified Arabic" w:hAnsi="Simplified Arabic" w:cs="Simplified Arabic"/>
          <w:color w:val="333333"/>
          <w:sz w:val="24"/>
          <w:szCs w:val="24"/>
          <w:rtl/>
        </w:rPr>
        <w:t>في دولة نامية.</w:t>
      </w:r>
      <w:r w:rsidR="00355938" w:rsidRPr="001975CD">
        <w:rPr>
          <w:rFonts w:ascii="Simplified Arabic" w:hAnsi="Simplified Arabic" w:cs="Simplified Arabic"/>
          <w:color w:val="333333"/>
          <w:sz w:val="24"/>
          <w:szCs w:val="24"/>
          <w:rtl/>
        </w:rPr>
        <w:t xml:space="preserve"> </w:t>
      </w:r>
      <w:r w:rsidRPr="001975CD">
        <w:rPr>
          <w:rFonts w:ascii="Simplified Arabic" w:hAnsi="Simplified Arabic" w:cs="Simplified Arabic"/>
          <w:color w:val="333333"/>
          <w:sz w:val="24"/>
          <w:szCs w:val="24"/>
          <w:rtl/>
        </w:rPr>
        <w:t>واضافة الى ذلك</w:t>
      </w:r>
      <w:r w:rsidRPr="001975CD">
        <w:rPr>
          <w:rFonts w:ascii="Simplified Arabic" w:hAnsi="Simplified Arabic" w:cs="Simplified Arabic"/>
          <w:color w:val="333333"/>
          <w:sz w:val="24"/>
          <w:szCs w:val="24"/>
          <w:rtl/>
          <w:lang w:bidi="ar-EG"/>
        </w:rPr>
        <w:t xml:space="preserve">  كان الأول من نوعه في صدد أبعاد </w:t>
      </w:r>
      <w:r w:rsidR="00355938" w:rsidRPr="001975CD">
        <w:rPr>
          <w:rFonts w:ascii="Simplified Arabic" w:hAnsi="Simplified Arabic" w:cs="Simplified Arabic"/>
          <w:color w:val="333333"/>
          <w:sz w:val="24"/>
          <w:szCs w:val="24"/>
          <w:rtl/>
          <w:lang w:bidi="ar-EG"/>
        </w:rPr>
        <w:t xml:space="preserve">عدة </w:t>
      </w:r>
      <w:r w:rsidRPr="001975CD">
        <w:rPr>
          <w:rFonts w:ascii="Simplified Arabic" w:hAnsi="Simplified Arabic" w:cs="Simplified Arabic"/>
          <w:color w:val="333333"/>
          <w:sz w:val="24"/>
          <w:szCs w:val="24"/>
          <w:rtl/>
          <w:lang w:bidi="ar-EG"/>
        </w:rPr>
        <w:t xml:space="preserve">مثل </w:t>
      </w:r>
      <w:r w:rsidRPr="001975CD">
        <w:rPr>
          <w:rStyle w:val="hps"/>
          <w:rFonts w:ascii="Simplified Arabic" w:hAnsi="Simplified Arabic" w:cs="Simplified Arabic"/>
          <w:color w:val="333333"/>
          <w:sz w:val="24"/>
          <w:szCs w:val="24"/>
          <w:rtl/>
        </w:rPr>
        <w:t>المنتدى البرلماني</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ومنتدى</w:t>
      </w:r>
      <w:r w:rsidRPr="001975CD">
        <w:rPr>
          <w:rFonts w:ascii="Simplified Arabic" w:hAnsi="Simplified Arabic" w:cs="Simplified Arabic"/>
          <w:color w:val="333333"/>
          <w:sz w:val="24"/>
          <w:szCs w:val="24"/>
          <w:rtl/>
        </w:rPr>
        <w:t xml:space="preserve"> </w:t>
      </w:r>
      <w:r w:rsidR="00355938" w:rsidRPr="001975CD">
        <w:rPr>
          <w:rStyle w:val="hps"/>
          <w:rFonts w:ascii="Simplified Arabic" w:hAnsi="Simplified Arabic" w:cs="Simplified Arabic"/>
          <w:color w:val="333333"/>
          <w:sz w:val="24"/>
          <w:szCs w:val="24"/>
          <w:rtl/>
        </w:rPr>
        <w:t>الفكري</w:t>
      </w:r>
      <w:r w:rsidRPr="001975CD">
        <w:rPr>
          <w:rStyle w:val="hps"/>
          <w:rFonts w:ascii="Simplified Arabic" w:hAnsi="Simplified Arabic" w:cs="Simplified Arabic"/>
          <w:color w:val="333333"/>
          <w:sz w:val="24"/>
          <w:szCs w:val="24"/>
          <w:rtl/>
        </w:rPr>
        <w:t>. في إطارمسار</w:t>
      </w:r>
      <w:r w:rsidR="005F3DA8">
        <w:rPr>
          <w:rStyle w:val="hps"/>
          <w:rFonts w:ascii="Simplified Arabic" w:hAnsi="Simplified Arabic" w:cs="Simplified Arabic" w:hint="cs"/>
          <w:color w:val="333333"/>
          <w:sz w:val="24"/>
          <w:szCs w:val="24"/>
          <w:rtl/>
        </w:rPr>
        <w:t xml:space="preserve"> </w:t>
      </w:r>
      <w:r w:rsidRPr="001975CD">
        <w:rPr>
          <w:rStyle w:val="hps"/>
          <w:rFonts w:ascii="Simplified Arabic" w:hAnsi="Simplified Arabic" w:cs="Simplified Arabic"/>
          <w:color w:val="333333"/>
          <w:sz w:val="24"/>
          <w:szCs w:val="24"/>
          <w:rtl/>
        </w:rPr>
        <w:t>القطاع الخاص تم تنظيم اجتماعا رفيع المستوى</w:t>
      </w:r>
      <w:r w:rsidR="005965D9" w:rsidRPr="001975CD">
        <w:rPr>
          <w:rStyle w:val="hps"/>
          <w:rFonts w:ascii="Simplified Arabic" w:hAnsi="Simplified Arabic" w:cs="Simplified Arabic"/>
          <w:color w:val="333333"/>
          <w:sz w:val="24"/>
          <w:szCs w:val="24"/>
          <w:rtl/>
        </w:rPr>
        <w:t xml:space="preserve"> في مواضيع الشراكة والاسثتمار</w:t>
      </w:r>
      <w:r w:rsidRPr="001975CD">
        <w:rPr>
          <w:rStyle w:val="hps"/>
          <w:rFonts w:ascii="Simplified Arabic" w:hAnsi="Simplified Arabic" w:cs="Simplified Arabic"/>
          <w:color w:val="333333"/>
          <w:sz w:val="24"/>
          <w:szCs w:val="24"/>
          <w:rtl/>
        </w:rPr>
        <w:t xml:space="preserve"> </w:t>
      </w:r>
      <w:r w:rsidR="005965D9" w:rsidRPr="001975CD">
        <w:rPr>
          <w:rFonts w:ascii="Simplified Arabic" w:hAnsi="Simplified Arabic" w:cs="Simplified Arabic"/>
          <w:color w:val="333333"/>
          <w:sz w:val="24"/>
          <w:szCs w:val="24"/>
          <w:rtl/>
        </w:rPr>
        <w:t>ومنتدى للاعمال و</w:t>
      </w:r>
      <w:r w:rsidRPr="001975CD">
        <w:rPr>
          <w:rFonts w:ascii="Simplified Arabic" w:hAnsi="Simplified Arabic" w:cs="Simplified Arabic"/>
          <w:color w:val="333333"/>
          <w:sz w:val="24"/>
          <w:szCs w:val="24"/>
          <w:rtl/>
        </w:rPr>
        <w:t xml:space="preserve">معرض تجاري. </w:t>
      </w:r>
      <w:r w:rsidR="005965D9" w:rsidRPr="001975CD">
        <w:rPr>
          <w:rStyle w:val="hps"/>
          <w:rFonts w:ascii="Simplified Arabic" w:hAnsi="Simplified Arabic" w:cs="Simplified Arabic"/>
          <w:color w:val="333333"/>
          <w:sz w:val="24"/>
          <w:szCs w:val="24"/>
          <w:rtl/>
        </w:rPr>
        <w:t xml:space="preserve">علقت تركيا منذ البداية أهمية </w:t>
      </w:r>
      <w:r w:rsidRPr="001975CD">
        <w:rPr>
          <w:rStyle w:val="hps"/>
          <w:rFonts w:ascii="Simplified Arabic" w:hAnsi="Simplified Arabic" w:cs="Simplified Arabic"/>
          <w:color w:val="333333"/>
          <w:sz w:val="24"/>
          <w:szCs w:val="24"/>
          <w:rtl/>
        </w:rPr>
        <w:t xml:space="preserve">ليس لاستضافة المؤتمر </w:t>
      </w:r>
      <w:r w:rsidRPr="001975CD">
        <w:rPr>
          <w:rFonts w:ascii="Simplified Arabic" w:hAnsi="Simplified Arabic" w:cs="Simplified Arabic"/>
          <w:color w:val="333333"/>
          <w:sz w:val="24"/>
          <w:szCs w:val="24"/>
          <w:rtl/>
        </w:rPr>
        <w:t xml:space="preserve">فقط، بل أيضا </w:t>
      </w:r>
      <w:r w:rsidR="005965D9" w:rsidRPr="001975CD">
        <w:rPr>
          <w:rFonts w:ascii="Simplified Arabic" w:hAnsi="Simplified Arabic" w:cs="Simplified Arabic"/>
          <w:color w:val="333333"/>
          <w:sz w:val="24"/>
          <w:szCs w:val="24"/>
          <w:rtl/>
        </w:rPr>
        <w:t>ل</w:t>
      </w:r>
      <w:r w:rsidRPr="001975CD">
        <w:rPr>
          <w:rFonts w:ascii="Simplified Arabic" w:hAnsi="Simplified Arabic" w:cs="Simplified Arabic"/>
          <w:color w:val="333333"/>
          <w:sz w:val="24"/>
          <w:szCs w:val="24"/>
          <w:rtl/>
        </w:rPr>
        <w:t xml:space="preserve">دعم </w:t>
      </w:r>
      <w:r w:rsidR="005965D9" w:rsidRPr="001975CD">
        <w:rPr>
          <w:rFonts w:ascii="Simplified Arabic" w:hAnsi="Simplified Arabic" w:cs="Simplified Arabic"/>
          <w:color w:val="333333"/>
          <w:sz w:val="24"/>
          <w:szCs w:val="24"/>
          <w:rtl/>
        </w:rPr>
        <w:t>ال</w:t>
      </w:r>
      <w:r w:rsidRPr="001975CD">
        <w:rPr>
          <w:rFonts w:ascii="Simplified Arabic" w:hAnsi="Simplified Arabic" w:cs="Simplified Arabic"/>
          <w:color w:val="333333"/>
          <w:sz w:val="24"/>
          <w:szCs w:val="24"/>
          <w:rtl/>
        </w:rPr>
        <w:t>عملية التحضيرية و المشاركة بنشاط لمضمون الوثائق الختامية خلال تحضيرها. حضر</w:t>
      </w:r>
      <w:r w:rsidR="005965D9" w:rsidRPr="001975CD">
        <w:rPr>
          <w:rStyle w:val="hps"/>
          <w:rFonts w:ascii="Simplified Arabic" w:hAnsi="Simplified Arabic" w:cs="Simplified Arabic"/>
          <w:color w:val="333333"/>
          <w:sz w:val="24"/>
          <w:szCs w:val="24"/>
          <w:rtl/>
        </w:rPr>
        <w:t xml:space="preserve"> المؤتمر</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36</w:t>
      </w:r>
      <w:r w:rsidR="005965D9" w:rsidRPr="001975CD">
        <w:rPr>
          <w:rStyle w:val="hps"/>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 xml:space="preserve">رئيس </w:t>
      </w:r>
      <w:r w:rsidRPr="001975CD">
        <w:rPr>
          <w:rFonts w:ascii="Simplified Arabic" w:hAnsi="Simplified Arabic" w:cs="Simplified Arabic"/>
          <w:color w:val="333333"/>
          <w:sz w:val="24"/>
          <w:szCs w:val="24"/>
          <w:rtl/>
        </w:rPr>
        <w:t xml:space="preserve">حكومة، </w:t>
      </w:r>
      <w:r w:rsidRPr="001975CD">
        <w:rPr>
          <w:rStyle w:val="hps"/>
          <w:rFonts w:ascii="Simplified Arabic" w:hAnsi="Simplified Arabic" w:cs="Simplified Arabic"/>
          <w:color w:val="333333"/>
          <w:sz w:val="24"/>
          <w:szCs w:val="24"/>
          <w:rtl/>
        </w:rPr>
        <w:t>و</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96</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وز</w:t>
      </w:r>
      <w:r w:rsidR="005965D9" w:rsidRPr="001975CD">
        <w:rPr>
          <w:rStyle w:val="hps"/>
          <w:rFonts w:ascii="Simplified Arabic" w:hAnsi="Simplified Arabic" w:cs="Simplified Arabic"/>
          <w:color w:val="333333"/>
          <w:sz w:val="24"/>
          <w:szCs w:val="24"/>
          <w:rtl/>
        </w:rPr>
        <w:t>ير</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و 6</w:t>
      </w:r>
      <w:r w:rsidR="005965D9" w:rsidRPr="001975CD">
        <w:rPr>
          <w:rStyle w:val="hps"/>
          <w:rFonts w:ascii="Simplified Arabic" w:hAnsi="Simplified Arabic" w:cs="Simplified Arabic"/>
          <w:color w:val="333333"/>
          <w:sz w:val="24"/>
          <w:szCs w:val="24"/>
          <w:rtl/>
        </w:rPr>
        <w:t>6</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من</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رؤساء</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المنظمات الدولية</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وتم اعتماد</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 xml:space="preserve"> مجموعه</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931</w:t>
      </w:r>
      <w:r w:rsidR="005965D9" w:rsidRPr="001975CD">
        <w:rPr>
          <w:rStyle w:val="hps"/>
          <w:rFonts w:ascii="Simplified Arabic" w:hAnsi="Simplified Arabic" w:cs="Simplified Arabic"/>
          <w:color w:val="333333"/>
          <w:sz w:val="24"/>
          <w:szCs w:val="24"/>
        </w:rPr>
        <w:t>8.</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شخص</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في المؤتمر. مع</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أنشطة مختلفة</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جانبية</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تجاوز عدد</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المشاركين</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10</w:t>
      </w:r>
      <w:r w:rsidR="005965D9" w:rsidRPr="001975CD">
        <w:rPr>
          <w:rStyle w:val="hps"/>
          <w:rFonts w:ascii="Simplified Arabic" w:hAnsi="Simplified Arabic" w:cs="Simplified Arabic"/>
          <w:color w:val="333333"/>
          <w:sz w:val="24"/>
          <w:szCs w:val="24"/>
          <w:rtl/>
          <w:lang w:bidi="ar-IQ"/>
        </w:rPr>
        <w:t>.</w:t>
      </w:r>
      <w:r w:rsidRPr="001975CD">
        <w:rPr>
          <w:rStyle w:val="hps"/>
          <w:rFonts w:ascii="Simplified Arabic" w:hAnsi="Simplified Arabic" w:cs="Simplified Arabic"/>
          <w:color w:val="333333"/>
          <w:sz w:val="24"/>
          <w:szCs w:val="24"/>
          <w:rtl/>
        </w:rPr>
        <w:t xml:space="preserve">000. </w:t>
      </w:r>
      <w:r w:rsidR="005965D9" w:rsidRPr="001975CD">
        <w:rPr>
          <w:rStyle w:val="hps"/>
          <w:rFonts w:ascii="Simplified Arabic" w:hAnsi="Simplified Arabic" w:cs="Simplified Arabic"/>
          <w:color w:val="333333"/>
          <w:sz w:val="24"/>
          <w:szCs w:val="24"/>
          <w:rtl/>
        </w:rPr>
        <w:t xml:space="preserve">ساهم </w:t>
      </w:r>
      <w:r w:rsidRPr="001975CD">
        <w:rPr>
          <w:rStyle w:val="hps"/>
          <w:rFonts w:ascii="Simplified Arabic" w:hAnsi="Simplified Arabic" w:cs="Simplified Arabic"/>
          <w:color w:val="333333"/>
          <w:sz w:val="24"/>
          <w:szCs w:val="24"/>
          <w:rtl/>
        </w:rPr>
        <w:t>المجتمع</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المدني ووسائل الإعلام</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بشكل كبير في</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توعية</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الرأي العام الدولي</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للقضايا التي تواجهها</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الدول الأقل نموا.</w:t>
      </w:r>
    </w:p>
    <w:p w:rsidR="00DA185D" w:rsidRDefault="00DA185D" w:rsidP="00DA185D">
      <w:pPr>
        <w:bidi/>
        <w:spacing w:line="330" w:lineRule="atLeast"/>
        <w:jc w:val="both"/>
        <w:rPr>
          <w:rStyle w:val="hps"/>
          <w:rFonts w:ascii="Simplified Arabic" w:hAnsi="Simplified Arabic" w:cs="Simplified Arabic" w:hint="cs"/>
          <w:color w:val="333333"/>
          <w:sz w:val="24"/>
          <w:szCs w:val="24"/>
          <w:rtl/>
        </w:rPr>
      </w:pPr>
    </w:p>
    <w:p w:rsidR="00F64A89" w:rsidRDefault="00F64A89" w:rsidP="00DA185D">
      <w:pPr>
        <w:bidi/>
        <w:spacing w:line="330" w:lineRule="atLeast"/>
        <w:jc w:val="both"/>
        <w:rPr>
          <w:rStyle w:val="hps"/>
          <w:rFonts w:ascii="Simplified Arabic" w:hAnsi="Simplified Arabic" w:cs="Simplified Arabic" w:hint="cs"/>
          <w:color w:val="333333"/>
          <w:sz w:val="24"/>
          <w:szCs w:val="24"/>
          <w:rtl/>
        </w:rPr>
      </w:pPr>
      <w:r w:rsidRPr="001975CD">
        <w:rPr>
          <w:rStyle w:val="hps"/>
          <w:rFonts w:ascii="Simplified Arabic" w:hAnsi="Simplified Arabic" w:cs="Simplified Arabic"/>
          <w:color w:val="333333"/>
          <w:sz w:val="24"/>
          <w:szCs w:val="24"/>
          <w:rtl/>
        </w:rPr>
        <w:lastRenderedPageBreak/>
        <w:t>وكنتيجة</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لهذه الجهود</w:t>
      </w:r>
      <w:r w:rsidRPr="001975CD">
        <w:rPr>
          <w:rFonts w:ascii="Simplified Arabic" w:hAnsi="Simplified Arabic" w:cs="Simplified Arabic"/>
          <w:color w:val="333333"/>
          <w:sz w:val="24"/>
          <w:szCs w:val="24"/>
          <w:rtl/>
        </w:rPr>
        <w:t xml:space="preserve">،  تم الاتفاق على  </w:t>
      </w:r>
      <w:r w:rsidRPr="001975CD">
        <w:rPr>
          <w:rStyle w:val="hps"/>
          <w:rFonts w:ascii="Simplified Arabic" w:hAnsi="Simplified Arabic" w:cs="Simplified Arabic"/>
          <w:color w:val="333333"/>
          <w:sz w:val="24"/>
          <w:szCs w:val="24"/>
          <w:rtl/>
        </w:rPr>
        <w:t>خطة عمل</w:t>
      </w:r>
      <w:r w:rsidRPr="001975CD">
        <w:rPr>
          <w:rStyle w:val="shorttext"/>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اسطنبول الشاملة فضلا عن اتفاق إعلان اسطنبول. إعلان اسطنبول يؤكد التزام المجتمع الدولي وشركاء التنمية نحو الدول الأقل نموا وتطورها. يظهر الإعلان مسؤولية منظومة الأمم المتحدة مع وضع اطار للتعاون مع الدول النامية ووضع الدول الأقل نموا والتعاون الجنوب-الجنوب و الدول المتقدمة النمو كشركاء التنمية  للأنظمة الدولية.</w:t>
      </w:r>
      <w:r w:rsidR="0025390D" w:rsidRPr="001975CD">
        <w:rPr>
          <w:rStyle w:val="hps"/>
          <w:rFonts w:ascii="Simplified Arabic" w:hAnsi="Simplified Arabic" w:cs="Simplified Arabic"/>
          <w:color w:val="333333"/>
          <w:sz w:val="24"/>
          <w:szCs w:val="24"/>
          <w:rtl/>
        </w:rPr>
        <w:t xml:space="preserve"> و</w:t>
      </w:r>
      <w:r w:rsidRPr="001975CD">
        <w:rPr>
          <w:rStyle w:val="hps"/>
          <w:rFonts w:ascii="Simplified Arabic" w:hAnsi="Simplified Arabic" w:cs="Simplified Arabic"/>
          <w:color w:val="333333"/>
          <w:sz w:val="24"/>
          <w:szCs w:val="24"/>
          <w:rtl/>
        </w:rPr>
        <w:t>من ناحية أخرى إن خطة عمل  اسطنبول بمثابة وثيقة شاملة تحتوي الاجراءات الت</w:t>
      </w:r>
      <w:r w:rsidR="0025390D" w:rsidRPr="001975CD">
        <w:rPr>
          <w:rStyle w:val="hps"/>
          <w:rFonts w:ascii="Simplified Arabic" w:hAnsi="Simplified Arabic" w:cs="Simplified Arabic"/>
          <w:color w:val="333333"/>
          <w:sz w:val="24"/>
          <w:szCs w:val="24"/>
          <w:rtl/>
        </w:rPr>
        <w:t>ي ستتولاها الدول الأقل نموا و</w:t>
      </w:r>
      <w:r w:rsidRPr="001975CD">
        <w:rPr>
          <w:rStyle w:val="hps"/>
          <w:rFonts w:ascii="Simplified Arabic" w:hAnsi="Simplified Arabic" w:cs="Simplified Arabic"/>
          <w:color w:val="333333"/>
          <w:sz w:val="24"/>
          <w:szCs w:val="24"/>
          <w:rtl/>
        </w:rPr>
        <w:t>شركاء التنمية  الذين سيساهم</w:t>
      </w:r>
      <w:r w:rsidR="0025390D" w:rsidRPr="001975CD">
        <w:rPr>
          <w:rStyle w:val="hps"/>
          <w:rFonts w:ascii="Simplified Arabic" w:hAnsi="Simplified Arabic" w:cs="Simplified Arabic"/>
          <w:color w:val="333333"/>
          <w:sz w:val="24"/>
          <w:szCs w:val="24"/>
          <w:rtl/>
        </w:rPr>
        <w:t>ون</w:t>
      </w:r>
      <w:r w:rsidRPr="001975CD">
        <w:rPr>
          <w:rStyle w:val="hps"/>
          <w:rFonts w:ascii="Simplified Arabic" w:hAnsi="Simplified Arabic" w:cs="Simplified Arabic"/>
          <w:color w:val="333333"/>
          <w:sz w:val="24"/>
          <w:szCs w:val="24"/>
          <w:rtl/>
        </w:rPr>
        <w:t xml:space="preserve">  في تحقيق العدل و </w:t>
      </w:r>
      <w:r w:rsidR="0025390D" w:rsidRPr="001975CD">
        <w:rPr>
          <w:rStyle w:val="hps"/>
          <w:rFonts w:ascii="Simplified Arabic" w:hAnsi="Simplified Arabic" w:cs="Simplified Arabic"/>
          <w:color w:val="333333"/>
          <w:sz w:val="24"/>
          <w:szCs w:val="24"/>
          <w:rtl/>
        </w:rPr>
        <w:t>التنمية المستدامة</w:t>
      </w:r>
      <w:r w:rsidRPr="001975CD">
        <w:rPr>
          <w:rStyle w:val="hps"/>
          <w:rFonts w:ascii="Simplified Arabic" w:hAnsi="Simplified Arabic" w:cs="Simplified Arabic"/>
          <w:color w:val="333333"/>
          <w:sz w:val="24"/>
          <w:szCs w:val="24"/>
          <w:rtl/>
        </w:rPr>
        <w:t xml:space="preserve"> من قبل</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 xml:space="preserve">أقل البلدان نموا حتى حلول عام 2020. </w:t>
      </w:r>
    </w:p>
    <w:p w:rsidR="00AA7416" w:rsidRPr="001975CD" w:rsidRDefault="00AA7416" w:rsidP="00AA7416">
      <w:pPr>
        <w:bidi/>
        <w:spacing w:line="330" w:lineRule="atLeast"/>
        <w:jc w:val="both"/>
        <w:rPr>
          <w:rStyle w:val="hps"/>
          <w:rFonts w:ascii="Simplified Arabic" w:hAnsi="Simplified Arabic" w:cs="Simplified Arabic"/>
          <w:color w:val="333333"/>
          <w:sz w:val="24"/>
          <w:szCs w:val="24"/>
          <w:rtl/>
        </w:rPr>
      </w:pPr>
    </w:p>
    <w:p w:rsidR="0025390D" w:rsidRDefault="0025390D" w:rsidP="001975CD">
      <w:pPr>
        <w:bidi/>
        <w:spacing w:line="330" w:lineRule="atLeast"/>
        <w:jc w:val="both"/>
        <w:rPr>
          <w:rFonts w:ascii="Simplified Arabic" w:hAnsi="Simplified Arabic" w:cs="Simplified Arabic" w:hint="cs"/>
          <w:color w:val="333333"/>
          <w:sz w:val="24"/>
          <w:szCs w:val="24"/>
          <w:rtl/>
        </w:rPr>
      </w:pPr>
      <w:r w:rsidRPr="001975CD">
        <w:rPr>
          <w:rFonts w:ascii="Simplified Arabic" w:hAnsi="Simplified Arabic" w:cs="Simplified Arabic"/>
          <w:color w:val="444444"/>
          <w:sz w:val="24"/>
          <w:szCs w:val="24"/>
          <w:rtl/>
          <w:lang w:bidi="ar-EG"/>
        </w:rPr>
        <w:t xml:space="preserve">إن خطة عمل اسطنبول ستكون وثيقة مرشدة بشأن التنمية </w:t>
      </w:r>
      <w:r w:rsidR="002019A3">
        <w:rPr>
          <w:rStyle w:val="hps"/>
          <w:rFonts w:ascii="Simplified Arabic" w:hAnsi="Simplified Arabic" w:cs="Simplified Arabic"/>
          <w:color w:val="333333"/>
          <w:sz w:val="24"/>
          <w:szCs w:val="24"/>
          <w:rtl/>
        </w:rPr>
        <w:t>متخذ</w:t>
      </w:r>
      <w:r w:rsidRPr="001975CD">
        <w:rPr>
          <w:rStyle w:val="hps"/>
          <w:rFonts w:ascii="Simplified Arabic" w:hAnsi="Simplified Arabic" w:cs="Simplified Arabic"/>
          <w:color w:val="333333"/>
          <w:sz w:val="24"/>
          <w:szCs w:val="24"/>
          <w:rtl/>
        </w:rPr>
        <w:t xml:space="preserve"> قوته</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من</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التضامن العالمي</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والشراكة. العناصر الأساسية</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لبرنامج</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عمل اسطنبول</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هي زيادة التزامات</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مساعدات التنمية الرسمية</w:t>
      </w:r>
      <w:r w:rsidRPr="001975CD">
        <w:rPr>
          <w:rFonts w:ascii="Simplified Arabic" w:hAnsi="Simplified Arabic" w:cs="Simplified Arabic"/>
          <w:color w:val="333333"/>
          <w:sz w:val="24"/>
          <w:szCs w:val="24"/>
          <w:rtl/>
        </w:rPr>
        <w:t xml:space="preserve"> ، و الحصول على التجارة المتطورة، وتحسين </w:t>
      </w:r>
      <w:r w:rsidRPr="001975CD">
        <w:rPr>
          <w:rStyle w:val="hps"/>
          <w:rFonts w:ascii="Simplified Arabic" w:hAnsi="Simplified Arabic" w:cs="Simplified Arabic"/>
          <w:color w:val="333333"/>
          <w:sz w:val="24"/>
          <w:szCs w:val="24"/>
          <w:rtl/>
        </w:rPr>
        <w:t>القدرات الإنتاجية ل</w:t>
      </w:r>
      <w:r w:rsidRPr="001975CD">
        <w:rPr>
          <w:rFonts w:ascii="Simplified Arabic" w:hAnsi="Simplified Arabic" w:cs="Simplified Arabic"/>
          <w:color w:val="333333"/>
          <w:sz w:val="24"/>
          <w:szCs w:val="24"/>
          <w:rtl/>
        </w:rPr>
        <w:t>لدول الأقل نموا و تشجيع الاستثمارات نحو هذا الهدف. و تم إجراء المفاوضات في المؤتمر عن مواضيع التجارة و الاستثمار و المساعدات التنموية الرسمية.</w:t>
      </w:r>
    </w:p>
    <w:p w:rsidR="00AA7416" w:rsidRPr="001975CD" w:rsidRDefault="00AA7416" w:rsidP="00AA7416">
      <w:pPr>
        <w:bidi/>
        <w:spacing w:line="330" w:lineRule="atLeast"/>
        <w:jc w:val="both"/>
        <w:rPr>
          <w:rFonts w:ascii="Simplified Arabic" w:hAnsi="Simplified Arabic" w:cs="Simplified Arabic"/>
          <w:color w:val="333333"/>
          <w:sz w:val="24"/>
          <w:szCs w:val="24"/>
          <w:rtl/>
        </w:rPr>
      </w:pPr>
    </w:p>
    <w:p w:rsidR="0025390D" w:rsidRDefault="0025390D" w:rsidP="001975CD">
      <w:pPr>
        <w:bidi/>
        <w:spacing w:line="330" w:lineRule="atLeast"/>
        <w:jc w:val="both"/>
        <w:rPr>
          <w:rFonts w:ascii="Simplified Arabic" w:hAnsi="Simplified Arabic" w:cs="Simplified Arabic" w:hint="cs"/>
          <w:color w:val="333333"/>
          <w:sz w:val="24"/>
          <w:szCs w:val="24"/>
          <w:rtl/>
        </w:rPr>
      </w:pPr>
      <w:r w:rsidRPr="001975CD">
        <w:rPr>
          <w:rFonts w:ascii="Simplified Arabic" w:hAnsi="Simplified Arabic" w:cs="Simplified Arabic"/>
          <w:color w:val="333333"/>
          <w:sz w:val="24"/>
          <w:szCs w:val="24"/>
          <w:rtl/>
        </w:rPr>
        <w:t xml:space="preserve">تهدف خطة عمل اسطنبول الى </w:t>
      </w:r>
      <w:r w:rsidRPr="001975CD">
        <w:rPr>
          <w:rStyle w:val="hps"/>
          <w:rFonts w:ascii="Simplified Arabic" w:hAnsi="Simplified Arabic" w:cs="Simplified Arabic"/>
          <w:color w:val="333333"/>
          <w:sz w:val="24"/>
          <w:szCs w:val="24"/>
          <w:rtl/>
        </w:rPr>
        <w:t>زيادة</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القدرة الإنتاجية</w:t>
      </w:r>
      <w:r w:rsidRPr="001975CD">
        <w:rPr>
          <w:rFonts w:ascii="Simplified Arabic" w:hAnsi="Simplified Arabic" w:cs="Simplified Arabic"/>
          <w:color w:val="333333"/>
          <w:sz w:val="24"/>
          <w:szCs w:val="24"/>
          <w:rtl/>
        </w:rPr>
        <w:t xml:space="preserve"> </w:t>
      </w:r>
      <w:r w:rsidR="007F6E0D">
        <w:rPr>
          <w:rStyle w:val="hps"/>
          <w:rFonts w:ascii="Simplified Arabic" w:hAnsi="Simplified Arabic" w:cs="Simplified Arabic"/>
          <w:color w:val="333333"/>
          <w:sz w:val="24"/>
          <w:szCs w:val="24"/>
          <w:rtl/>
        </w:rPr>
        <w:t xml:space="preserve"> للدول الأقل نموا خاصة ف</w:t>
      </w:r>
      <w:r w:rsidRPr="001975CD">
        <w:rPr>
          <w:rStyle w:val="hps"/>
          <w:rFonts w:ascii="Simplified Arabic" w:hAnsi="Simplified Arabic" w:cs="Simplified Arabic"/>
          <w:color w:val="333333"/>
          <w:sz w:val="24"/>
          <w:szCs w:val="24"/>
          <w:rtl/>
        </w:rPr>
        <w:t xml:space="preserve">ي مجالات البنية التحتية </w:t>
      </w:r>
      <w:r w:rsidRPr="001975CD">
        <w:rPr>
          <w:rFonts w:ascii="Simplified Arabic" w:hAnsi="Simplified Arabic" w:cs="Simplified Arabic"/>
          <w:color w:val="333333"/>
          <w:sz w:val="24"/>
          <w:szCs w:val="24"/>
          <w:rtl/>
        </w:rPr>
        <w:t xml:space="preserve">والصناعة التحويلية </w:t>
      </w:r>
      <w:r w:rsidRPr="001975CD">
        <w:rPr>
          <w:rStyle w:val="hps"/>
          <w:rFonts w:ascii="Simplified Arabic" w:hAnsi="Simplified Arabic" w:cs="Simplified Arabic"/>
          <w:color w:val="333333"/>
          <w:sz w:val="24"/>
          <w:szCs w:val="24"/>
          <w:rtl/>
        </w:rPr>
        <w:t>والطاقة والعلوم</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والتكنولوجيا والابتكار</w:t>
      </w:r>
      <w:r w:rsidRPr="001975CD">
        <w:rPr>
          <w:rFonts w:ascii="Simplified Arabic" w:hAnsi="Simplified Arabic" w:cs="Simplified Arabic"/>
          <w:color w:val="333333"/>
          <w:sz w:val="24"/>
          <w:szCs w:val="24"/>
          <w:rtl/>
        </w:rPr>
        <w:t xml:space="preserve">، والزراعة والتنمية الريفية، و لهذا الهدف تعتزم  توفير </w:t>
      </w:r>
      <w:r w:rsidRPr="001975CD">
        <w:rPr>
          <w:rStyle w:val="hps"/>
          <w:rFonts w:ascii="Simplified Arabic" w:hAnsi="Simplified Arabic" w:cs="Simplified Arabic"/>
          <w:color w:val="333333"/>
          <w:sz w:val="24"/>
          <w:szCs w:val="24"/>
          <w:rtl/>
        </w:rPr>
        <w:t>المساعدة التقنية والمالية فضلا عن تشجيع القطاع الخاص و تعزيز دور المرأة. والهدف الاخر المهم لخطة عمل اسطنبول هو  مضاعفة</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حصة</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الدول الأقل نموا في</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التجارة العالمية</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حتى عام 2020</w:t>
      </w:r>
      <w:r w:rsidRPr="001975CD">
        <w:rPr>
          <w:rFonts w:ascii="Simplified Arabic" w:hAnsi="Simplified Arabic" w:cs="Simplified Arabic"/>
          <w:color w:val="333333"/>
          <w:sz w:val="24"/>
          <w:szCs w:val="24"/>
          <w:rtl/>
        </w:rPr>
        <w:t xml:space="preserve">. و قد تم الاتفاق على </w:t>
      </w:r>
      <w:r w:rsidRPr="001975CD">
        <w:rPr>
          <w:rStyle w:val="hps"/>
          <w:rFonts w:ascii="Simplified Arabic" w:hAnsi="Simplified Arabic" w:cs="Simplified Arabic"/>
          <w:color w:val="333333"/>
          <w:sz w:val="24"/>
          <w:szCs w:val="24"/>
          <w:rtl/>
        </w:rPr>
        <w:t>تنظيم</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 xml:space="preserve">" </w:t>
      </w:r>
      <w:r w:rsidRPr="001975CD">
        <w:rPr>
          <w:rFonts w:ascii="Simplified Arabic" w:hAnsi="Simplified Arabic" w:cs="Simplified Arabic"/>
          <w:color w:val="333333"/>
          <w:sz w:val="24"/>
          <w:szCs w:val="24"/>
          <w:rtl/>
        </w:rPr>
        <w:t>قواعد المنشأ " في ما يتعلق ب</w:t>
      </w:r>
      <w:r w:rsidRPr="001975CD">
        <w:rPr>
          <w:rStyle w:val="hps"/>
          <w:rFonts w:ascii="Simplified Arabic" w:hAnsi="Simplified Arabic" w:cs="Simplified Arabic"/>
          <w:color w:val="333333"/>
          <w:sz w:val="24"/>
          <w:szCs w:val="24"/>
          <w:rtl/>
        </w:rPr>
        <w:t>الواردات من</w:t>
      </w:r>
      <w:r w:rsidRPr="001975CD">
        <w:rPr>
          <w:rFonts w:ascii="Simplified Arabic" w:hAnsi="Simplified Arabic" w:cs="Simplified Arabic"/>
          <w:color w:val="333333"/>
          <w:sz w:val="24"/>
          <w:szCs w:val="24"/>
          <w:rtl/>
        </w:rPr>
        <w:t xml:space="preserve"> ا</w:t>
      </w:r>
      <w:r w:rsidRPr="001975CD">
        <w:rPr>
          <w:rStyle w:val="hps"/>
          <w:rFonts w:ascii="Simplified Arabic" w:hAnsi="Simplified Arabic" w:cs="Simplified Arabic"/>
          <w:color w:val="333333"/>
          <w:sz w:val="24"/>
          <w:szCs w:val="24"/>
          <w:rtl/>
        </w:rPr>
        <w:t>لدول الأقل نموا</w:t>
      </w:r>
      <w:r w:rsidRPr="001975CD">
        <w:rPr>
          <w:rFonts w:ascii="Simplified Arabic" w:hAnsi="Simplified Arabic" w:cs="Simplified Arabic"/>
          <w:sz w:val="24"/>
          <w:szCs w:val="24"/>
          <w:rtl/>
        </w:rPr>
        <w:t xml:space="preserve"> بهدف تسهيل </w:t>
      </w:r>
      <w:r w:rsidRPr="001975CD">
        <w:rPr>
          <w:rStyle w:val="hps"/>
          <w:rFonts w:ascii="Simplified Arabic" w:hAnsi="Simplified Arabic" w:cs="Simplified Arabic"/>
          <w:color w:val="333333"/>
          <w:sz w:val="24"/>
          <w:szCs w:val="24"/>
          <w:rtl/>
        </w:rPr>
        <w:t>الوصول إلى الأسواق و تنفيذ القرارات فورا حول وصول الدول الأقل نموا الى الأسواق الحرة معفاة من الرسوم الجمركية و دون كوتا في إطار</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منظمة التجارة العالمية</w:t>
      </w:r>
      <w:r w:rsidRPr="001975CD">
        <w:rPr>
          <w:rFonts w:ascii="Simplified Arabic" w:hAnsi="Simplified Arabic" w:cs="Simplified Arabic"/>
          <w:color w:val="333333"/>
          <w:sz w:val="24"/>
          <w:szCs w:val="24"/>
          <w:rtl/>
        </w:rPr>
        <w:t xml:space="preserve">. و قد كان من المتوقع ارتفاع حصة آلية " المساعدة من أجل التجارة " للدول الأقل نموا و توسيع نطاق الدعم  " إطار المتكامل المتعزز". </w:t>
      </w:r>
    </w:p>
    <w:p w:rsidR="00AA7416" w:rsidRPr="001975CD" w:rsidRDefault="00AA7416" w:rsidP="00AA7416">
      <w:pPr>
        <w:bidi/>
        <w:spacing w:line="330" w:lineRule="atLeast"/>
        <w:jc w:val="both"/>
        <w:rPr>
          <w:rFonts w:ascii="Simplified Arabic" w:hAnsi="Simplified Arabic" w:cs="Simplified Arabic"/>
          <w:color w:val="333333"/>
          <w:sz w:val="24"/>
          <w:szCs w:val="24"/>
          <w:rtl/>
        </w:rPr>
      </w:pPr>
    </w:p>
    <w:p w:rsidR="0025390D" w:rsidRDefault="007F6E0D" w:rsidP="001975CD">
      <w:pPr>
        <w:bidi/>
        <w:spacing w:line="330" w:lineRule="atLeast"/>
        <w:jc w:val="both"/>
        <w:rPr>
          <w:rFonts w:ascii="Simplified Arabic" w:hAnsi="Simplified Arabic" w:cs="Simplified Arabic" w:hint="cs"/>
          <w:color w:val="333333"/>
          <w:sz w:val="24"/>
          <w:szCs w:val="24"/>
          <w:rtl/>
        </w:rPr>
      </w:pPr>
      <w:r>
        <w:rPr>
          <w:rFonts w:ascii="Simplified Arabic" w:hAnsi="Simplified Arabic" w:cs="Simplified Arabic" w:hint="cs"/>
          <w:color w:val="333333"/>
          <w:sz w:val="24"/>
          <w:szCs w:val="24"/>
          <w:rtl/>
        </w:rPr>
        <w:t>ت</w:t>
      </w:r>
      <w:r w:rsidR="0025390D" w:rsidRPr="001975CD">
        <w:rPr>
          <w:rFonts w:ascii="Simplified Arabic" w:hAnsi="Simplified Arabic" w:cs="Simplified Arabic"/>
          <w:color w:val="333333"/>
          <w:sz w:val="24"/>
          <w:szCs w:val="24"/>
          <w:rtl/>
        </w:rPr>
        <w:t xml:space="preserve">حتوي خطة عمل اسطنبول عناصر جديدة ايضا مثل تعزيز </w:t>
      </w:r>
      <w:r w:rsidR="0025390D" w:rsidRPr="001975CD">
        <w:rPr>
          <w:rStyle w:val="hps"/>
          <w:rFonts w:ascii="Simplified Arabic" w:hAnsi="Simplified Arabic" w:cs="Simplified Arabic"/>
          <w:color w:val="333333"/>
          <w:sz w:val="24"/>
          <w:szCs w:val="24"/>
          <w:rtl/>
        </w:rPr>
        <w:t xml:space="preserve">الفرص الاقتصادية للمرأة و تعزيز دور المرأة في عمليات اتخاذ القرارات و تعزيز المرأة. ومن حملته الخطة </w:t>
      </w:r>
      <w:r w:rsidR="000E6182" w:rsidRPr="001975CD">
        <w:rPr>
          <w:rStyle w:val="hps"/>
          <w:rFonts w:ascii="Simplified Arabic" w:hAnsi="Simplified Arabic" w:cs="Simplified Arabic"/>
          <w:color w:val="333333"/>
          <w:sz w:val="24"/>
          <w:szCs w:val="24"/>
          <w:rtl/>
        </w:rPr>
        <w:t xml:space="preserve">الجديدة، </w:t>
      </w:r>
      <w:r w:rsidR="0025390D" w:rsidRPr="001975CD">
        <w:rPr>
          <w:rStyle w:val="hps"/>
          <w:rFonts w:ascii="Simplified Arabic" w:hAnsi="Simplified Arabic" w:cs="Simplified Arabic"/>
          <w:color w:val="333333"/>
          <w:sz w:val="24"/>
          <w:szCs w:val="24"/>
          <w:rtl/>
        </w:rPr>
        <w:t>العمل</w:t>
      </w:r>
      <w:r w:rsidR="000E6182" w:rsidRPr="001975CD">
        <w:rPr>
          <w:rStyle w:val="hps"/>
          <w:rFonts w:ascii="Simplified Arabic" w:hAnsi="Simplified Arabic" w:cs="Simplified Arabic"/>
          <w:color w:val="333333"/>
          <w:sz w:val="24"/>
          <w:szCs w:val="24"/>
          <w:rtl/>
        </w:rPr>
        <w:t xml:space="preserve"> على ت</w:t>
      </w:r>
      <w:r w:rsidR="0025390D" w:rsidRPr="001975CD">
        <w:rPr>
          <w:rStyle w:val="hps"/>
          <w:rFonts w:ascii="Simplified Arabic" w:hAnsi="Simplified Arabic" w:cs="Simplified Arabic"/>
          <w:color w:val="333333"/>
          <w:sz w:val="24"/>
          <w:szCs w:val="24"/>
          <w:rtl/>
        </w:rPr>
        <w:t>وف</w:t>
      </w:r>
      <w:r w:rsidR="00CE5D04">
        <w:rPr>
          <w:rStyle w:val="hps"/>
          <w:rFonts w:ascii="Simplified Arabic" w:hAnsi="Simplified Arabic" w:cs="Simplified Arabic" w:hint="cs"/>
          <w:color w:val="333333"/>
          <w:sz w:val="24"/>
          <w:szCs w:val="24"/>
          <w:rtl/>
        </w:rPr>
        <w:t>ي</w:t>
      </w:r>
      <w:r w:rsidR="0025390D" w:rsidRPr="001975CD">
        <w:rPr>
          <w:rStyle w:val="hps"/>
          <w:rFonts w:ascii="Simplified Arabic" w:hAnsi="Simplified Arabic" w:cs="Simplified Arabic"/>
          <w:color w:val="333333"/>
          <w:sz w:val="24"/>
          <w:szCs w:val="24"/>
          <w:rtl/>
        </w:rPr>
        <w:t>ر مشاركة الشباب  في عملية  اتخاذ القرر فضلا عن مشاركتهم في الحياة الاجتماعية و الاقتصادية. وعلق اهتماما خاصا</w:t>
      </w:r>
      <w:r w:rsidR="0025390D" w:rsidRPr="001975CD">
        <w:rPr>
          <w:rFonts w:ascii="Simplified Arabic" w:hAnsi="Simplified Arabic" w:cs="Simplified Arabic"/>
          <w:color w:val="333333"/>
          <w:sz w:val="24"/>
          <w:szCs w:val="24"/>
          <w:rtl/>
        </w:rPr>
        <w:t xml:space="preserve"> لتنفيذ </w:t>
      </w:r>
      <w:r w:rsidR="0025390D" w:rsidRPr="001975CD">
        <w:rPr>
          <w:rStyle w:val="hps"/>
          <w:rFonts w:ascii="Simplified Arabic" w:hAnsi="Simplified Arabic" w:cs="Simplified Arabic"/>
          <w:color w:val="333333"/>
          <w:sz w:val="24"/>
          <w:szCs w:val="24"/>
          <w:rtl/>
        </w:rPr>
        <w:t>الالتزامات</w:t>
      </w:r>
      <w:r w:rsidR="000E6182" w:rsidRPr="001975CD">
        <w:rPr>
          <w:rFonts w:ascii="Simplified Arabic" w:hAnsi="Simplified Arabic" w:cs="Simplified Arabic"/>
          <w:color w:val="333333"/>
          <w:sz w:val="24"/>
          <w:szCs w:val="24"/>
          <w:rtl/>
        </w:rPr>
        <w:t xml:space="preserve"> و</w:t>
      </w:r>
      <w:r w:rsidR="0025390D" w:rsidRPr="001975CD">
        <w:rPr>
          <w:rFonts w:ascii="Simplified Arabic" w:hAnsi="Simplified Arabic" w:cs="Simplified Arabic"/>
          <w:color w:val="333333"/>
          <w:sz w:val="24"/>
          <w:szCs w:val="24"/>
          <w:rtl/>
        </w:rPr>
        <w:t>الاشراف على الجهود. و ليس هناك شك أن مسؤولية تنفيذ هذا تقع على عاتق الدول الاقل نموا. و من جهة أخر</w:t>
      </w:r>
      <w:r w:rsidR="000E6182" w:rsidRPr="001975CD">
        <w:rPr>
          <w:rFonts w:ascii="Simplified Arabic" w:hAnsi="Simplified Arabic" w:cs="Simplified Arabic"/>
          <w:color w:val="333333"/>
          <w:sz w:val="24"/>
          <w:szCs w:val="24"/>
          <w:rtl/>
        </w:rPr>
        <w:t>ى من المستحيل انكار اهمية دعم</w:t>
      </w:r>
      <w:r w:rsidR="0025390D" w:rsidRPr="001975CD">
        <w:rPr>
          <w:rFonts w:ascii="Simplified Arabic" w:hAnsi="Simplified Arabic" w:cs="Simplified Arabic"/>
          <w:color w:val="333333"/>
          <w:sz w:val="24"/>
          <w:szCs w:val="24"/>
          <w:rtl/>
        </w:rPr>
        <w:t xml:space="preserve"> المجتمع الدولي و شركاء التنمية.  و من المتوقع من نتائج و تنفيذ خطة عمل اسطنبول في سياق التزام المؤتمر</w:t>
      </w:r>
      <w:r w:rsidR="000E6182" w:rsidRPr="001975CD">
        <w:rPr>
          <w:rFonts w:ascii="Simplified Arabic" w:hAnsi="Simplified Arabic" w:cs="Simplified Arabic"/>
          <w:color w:val="333333"/>
          <w:sz w:val="24"/>
          <w:szCs w:val="24"/>
          <w:rtl/>
        </w:rPr>
        <w:t xml:space="preserve"> ان يتخذ الدول الأعضاء و البرلمانات و المجتمع الدولي و قطاع الخاص و المثقفين دورا ناشطا</w:t>
      </w:r>
      <w:r w:rsidR="0025390D" w:rsidRPr="001975CD">
        <w:rPr>
          <w:rFonts w:ascii="Simplified Arabic" w:hAnsi="Simplified Arabic" w:cs="Simplified Arabic"/>
          <w:color w:val="333333"/>
          <w:sz w:val="24"/>
          <w:szCs w:val="24"/>
          <w:rtl/>
        </w:rPr>
        <w:t>.</w:t>
      </w:r>
    </w:p>
    <w:p w:rsidR="00AA7416" w:rsidRPr="001975CD" w:rsidRDefault="00AA7416" w:rsidP="00AA7416">
      <w:pPr>
        <w:bidi/>
        <w:spacing w:line="330" w:lineRule="atLeast"/>
        <w:jc w:val="both"/>
        <w:rPr>
          <w:rFonts w:ascii="Simplified Arabic" w:hAnsi="Simplified Arabic" w:cs="Simplified Arabic"/>
          <w:color w:val="333333"/>
          <w:sz w:val="24"/>
          <w:szCs w:val="24"/>
          <w:rtl/>
        </w:rPr>
      </w:pPr>
    </w:p>
    <w:p w:rsidR="0025390D" w:rsidRDefault="000E6182" w:rsidP="001975CD">
      <w:pPr>
        <w:bidi/>
        <w:spacing w:line="330" w:lineRule="atLeast"/>
        <w:jc w:val="both"/>
        <w:rPr>
          <w:rStyle w:val="hps"/>
          <w:rFonts w:ascii="Simplified Arabic" w:hAnsi="Simplified Arabic" w:cs="Simplified Arabic" w:hint="cs"/>
          <w:color w:val="333333"/>
          <w:sz w:val="24"/>
          <w:szCs w:val="24"/>
          <w:rtl/>
        </w:rPr>
      </w:pPr>
      <w:r w:rsidRPr="001975CD">
        <w:rPr>
          <w:rFonts w:ascii="Simplified Arabic" w:hAnsi="Simplified Arabic" w:cs="Simplified Arabic"/>
          <w:color w:val="333333"/>
          <w:sz w:val="24"/>
          <w:szCs w:val="24"/>
          <w:rtl/>
        </w:rPr>
        <w:t xml:space="preserve">و ستساهم تركيا بـ5 ملايين دولار أمريكي لتنفيذ خطة عمل اسطنبول. </w:t>
      </w:r>
      <w:r w:rsidRPr="001975CD">
        <w:rPr>
          <w:rStyle w:val="hps"/>
          <w:rFonts w:ascii="Simplified Arabic" w:hAnsi="Simplified Arabic" w:cs="Simplified Arabic"/>
          <w:color w:val="333333"/>
          <w:sz w:val="24"/>
          <w:szCs w:val="24"/>
          <w:rtl/>
        </w:rPr>
        <w:t>وعلاوة على ذلك</w:t>
      </w:r>
      <w:r w:rsidRPr="001975CD">
        <w:rPr>
          <w:rFonts w:ascii="Simplified Arabic" w:hAnsi="Simplified Arabic" w:cs="Simplified Arabic"/>
          <w:color w:val="333333"/>
          <w:sz w:val="24"/>
          <w:szCs w:val="24"/>
          <w:rtl/>
        </w:rPr>
        <w:t xml:space="preserve">، أعربت </w:t>
      </w:r>
      <w:r w:rsidRPr="001975CD">
        <w:rPr>
          <w:rStyle w:val="hps"/>
          <w:rFonts w:ascii="Simplified Arabic" w:hAnsi="Simplified Arabic" w:cs="Simplified Arabic"/>
          <w:color w:val="333333"/>
          <w:sz w:val="24"/>
          <w:szCs w:val="24"/>
          <w:rtl/>
        </w:rPr>
        <w:t>تركيا</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عن استعدادها</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لاستضافة</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مؤتمر</w:t>
      </w:r>
      <w:r w:rsidRPr="001975CD">
        <w:rPr>
          <w:rFonts w:ascii="Simplified Arabic" w:hAnsi="Simplified Arabic" w:cs="Simplified Arabic"/>
          <w:color w:val="333333"/>
          <w:sz w:val="24"/>
          <w:szCs w:val="24"/>
          <w:rtl/>
        </w:rPr>
        <w:t xml:space="preserve"> خطة عمل اسطنبول الفترة المؤقتة للاستعراض في اسطنبول بعام 2015. و خلال المؤتمر اعلن </w:t>
      </w:r>
      <w:r w:rsidRPr="001975CD">
        <w:rPr>
          <w:rStyle w:val="hps"/>
          <w:rFonts w:ascii="Simplified Arabic" w:hAnsi="Simplified Arabic" w:cs="Simplified Arabic"/>
          <w:color w:val="333333"/>
          <w:sz w:val="24"/>
          <w:szCs w:val="24"/>
          <w:rtl/>
        </w:rPr>
        <w:t>رئيس الوزراء</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أردوغان  " حزمة التعاون الاقتصادي و التقني لتركيا " للدول الأقل نموا كدولة مضيفة لمؤتمر الأمم المتحدة  الربع للدول الأقل نموا.</w:t>
      </w:r>
    </w:p>
    <w:p w:rsidR="00AA7416" w:rsidRPr="001975CD" w:rsidRDefault="00AA7416" w:rsidP="00AA7416">
      <w:pPr>
        <w:bidi/>
        <w:spacing w:line="330" w:lineRule="atLeast"/>
        <w:jc w:val="both"/>
        <w:rPr>
          <w:rStyle w:val="hps"/>
          <w:rFonts w:ascii="Simplified Arabic" w:hAnsi="Simplified Arabic" w:cs="Simplified Arabic"/>
          <w:color w:val="333333"/>
          <w:sz w:val="24"/>
          <w:szCs w:val="24"/>
          <w:rtl/>
        </w:rPr>
      </w:pPr>
    </w:p>
    <w:p w:rsidR="005965D9" w:rsidRDefault="000E6182" w:rsidP="001975CD">
      <w:pPr>
        <w:bidi/>
        <w:spacing w:line="330" w:lineRule="atLeast"/>
        <w:jc w:val="both"/>
        <w:rPr>
          <w:rStyle w:val="hps"/>
          <w:rFonts w:ascii="Simplified Arabic" w:hAnsi="Simplified Arabic" w:cs="Simplified Arabic" w:hint="cs"/>
          <w:color w:val="333333"/>
          <w:sz w:val="24"/>
          <w:szCs w:val="24"/>
          <w:rtl/>
        </w:rPr>
      </w:pPr>
      <w:r w:rsidRPr="001975CD">
        <w:rPr>
          <w:rStyle w:val="hps"/>
          <w:rFonts w:ascii="Simplified Arabic" w:hAnsi="Simplified Arabic" w:cs="Simplified Arabic"/>
          <w:color w:val="333333"/>
          <w:sz w:val="24"/>
          <w:szCs w:val="24"/>
          <w:rtl/>
        </w:rPr>
        <w:t>وفقا لذلك</w:t>
      </w:r>
      <w:r w:rsidRPr="001975CD">
        <w:rPr>
          <w:rFonts w:ascii="Simplified Arabic" w:hAnsi="Simplified Arabic" w:cs="Simplified Arabic"/>
          <w:color w:val="333333"/>
          <w:sz w:val="24"/>
          <w:szCs w:val="24"/>
          <w:rtl/>
        </w:rPr>
        <w:t xml:space="preserve">، فإن </w:t>
      </w:r>
      <w:r w:rsidRPr="001975CD">
        <w:rPr>
          <w:rStyle w:val="hps"/>
          <w:rFonts w:ascii="Simplified Arabic" w:hAnsi="Simplified Arabic" w:cs="Simplified Arabic"/>
          <w:color w:val="333333"/>
          <w:sz w:val="24"/>
          <w:szCs w:val="24"/>
          <w:rtl/>
        </w:rPr>
        <w:t>تركيا</w:t>
      </w:r>
      <w:r w:rsidRPr="001975CD">
        <w:rPr>
          <w:rFonts w:ascii="Simplified Arabic" w:hAnsi="Simplified Arabic" w:cs="Simplified Arabic"/>
          <w:color w:val="333333"/>
          <w:sz w:val="24"/>
          <w:szCs w:val="24"/>
          <w:rtl/>
        </w:rPr>
        <w:t xml:space="preserve"> س</w:t>
      </w:r>
      <w:r w:rsidRPr="001975CD">
        <w:rPr>
          <w:rStyle w:val="hps"/>
          <w:rFonts w:ascii="Simplified Arabic" w:hAnsi="Simplified Arabic" w:cs="Simplified Arabic"/>
          <w:color w:val="333333"/>
          <w:sz w:val="24"/>
          <w:szCs w:val="24"/>
          <w:rtl/>
        </w:rPr>
        <w:t>توفر</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ما مجموع 200</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مليون دولار</w:t>
      </w:r>
      <w:r w:rsidRPr="001975CD">
        <w:rPr>
          <w:rFonts w:ascii="Simplified Arabic" w:hAnsi="Simplified Arabic" w:cs="Simplified Arabic"/>
          <w:color w:val="333333"/>
          <w:sz w:val="24"/>
          <w:szCs w:val="24"/>
          <w:rtl/>
        </w:rPr>
        <w:t xml:space="preserve"> أمريكي </w:t>
      </w:r>
      <w:r w:rsidRPr="001975CD">
        <w:rPr>
          <w:rStyle w:val="hps"/>
          <w:rFonts w:ascii="Simplified Arabic" w:hAnsi="Simplified Arabic" w:cs="Simplified Arabic"/>
          <w:color w:val="333333"/>
          <w:sz w:val="24"/>
          <w:szCs w:val="24"/>
          <w:rtl/>
        </w:rPr>
        <w:t>سنويا</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إلى الدول الأقل نموا</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بدءا من عام 2012</w:t>
      </w:r>
      <w:r w:rsidRPr="001975CD">
        <w:rPr>
          <w:rFonts w:ascii="Simplified Arabic" w:hAnsi="Simplified Arabic" w:cs="Simplified Arabic"/>
          <w:color w:val="333333"/>
          <w:sz w:val="24"/>
          <w:szCs w:val="24"/>
          <w:rtl/>
        </w:rPr>
        <w:t xml:space="preserve">. </w:t>
      </w:r>
      <w:r w:rsidR="005179F6" w:rsidRPr="001975CD">
        <w:rPr>
          <w:rStyle w:val="hps"/>
          <w:rFonts w:ascii="Simplified Arabic" w:hAnsi="Simplified Arabic" w:cs="Simplified Arabic"/>
          <w:color w:val="333333"/>
          <w:sz w:val="24"/>
          <w:szCs w:val="24"/>
          <w:rtl/>
        </w:rPr>
        <w:t>و</w:t>
      </w:r>
      <w:r w:rsidRPr="001975CD">
        <w:rPr>
          <w:rStyle w:val="hps"/>
          <w:rFonts w:ascii="Simplified Arabic" w:hAnsi="Simplified Arabic" w:cs="Simplified Arabic"/>
          <w:color w:val="333333"/>
          <w:sz w:val="24"/>
          <w:szCs w:val="24"/>
          <w:rtl/>
        </w:rPr>
        <w:t>من المؤمل استخدام</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هذه المبالغ في مشاريع</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وبرامج التعاون التقني</w:t>
      </w:r>
      <w:r w:rsidRPr="001975CD">
        <w:rPr>
          <w:rFonts w:ascii="Simplified Arabic" w:hAnsi="Simplified Arabic" w:cs="Simplified Arabic"/>
          <w:color w:val="333333"/>
          <w:sz w:val="24"/>
          <w:szCs w:val="24"/>
          <w:rtl/>
        </w:rPr>
        <w:t xml:space="preserve">، وكذلك </w:t>
      </w:r>
      <w:r w:rsidRPr="001975CD">
        <w:rPr>
          <w:rStyle w:val="hps"/>
          <w:rFonts w:ascii="Simplified Arabic" w:hAnsi="Simplified Arabic" w:cs="Simplified Arabic"/>
          <w:color w:val="333333"/>
          <w:sz w:val="24"/>
          <w:szCs w:val="24"/>
          <w:rtl/>
        </w:rPr>
        <w:t>للمنح الدراسية. إن تركيا</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كدولة نامية</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لديها</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العديد من النجاحات</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والتجارب</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لتقاسمها مع</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الدول الأقل نموا. تهدف تركيا</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الى زيادة</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مستوى الاستثمار</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المباشر</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 xml:space="preserve">مع الدول الأقل </w:t>
      </w:r>
      <w:r w:rsidRPr="001975CD">
        <w:rPr>
          <w:rStyle w:val="hps"/>
          <w:rFonts w:ascii="Simplified Arabic" w:hAnsi="Simplified Arabic" w:cs="Simplified Arabic"/>
          <w:color w:val="333333"/>
          <w:sz w:val="24"/>
          <w:szCs w:val="24"/>
          <w:rtl/>
        </w:rPr>
        <w:lastRenderedPageBreak/>
        <w:t>نموا</w:t>
      </w:r>
      <w:r w:rsidRPr="001975CD">
        <w:rPr>
          <w:rFonts w:ascii="Simplified Arabic" w:hAnsi="Simplified Arabic" w:cs="Simplified Arabic"/>
          <w:color w:val="333333"/>
          <w:sz w:val="24"/>
          <w:szCs w:val="24"/>
          <w:rtl/>
        </w:rPr>
        <w:t xml:space="preserve">، ولا سيما </w:t>
      </w:r>
      <w:r w:rsidRPr="001975CD">
        <w:rPr>
          <w:rStyle w:val="hps"/>
          <w:rFonts w:ascii="Simplified Arabic" w:hAnsi="Simplified Arabic" w:cs="Simplified Arabic"/>
          <w:color w:val="333333"/>
          <w:sz w:val="24"/>
          <w:szCs w:val="24"/>
          <w:rtl/>
        </w:rPr>
        <w:t>في القطاع الخاص</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إلى ما مجموعه</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5 مليارات دولار</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بحلول عام 2015 -</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والسعي</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لزيادة</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هذا المبلغ</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إلى 10</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مليار دولار</w:t>
      </w:r>
      <w:r w:rsidRPr="001975CD">
        <w:rPr>
          <w:rFonts w:ascii="Simplified Arabic" w:hAnsi="Simplified Arabic" w:cs="Simplified Arabic"/>
          <w:color w:val="333333"/>
          <w:sz w:val="24"/>
          <w:szCs w:val="24"/>
          <w:rtl/>
        </w:rPr>
        <w:t xml:space="preserve"> </w:t>
      </w:r>
      <w:r w:rsidRPr="001975CD">
        <w:rPr>
          <w:rStyle w:val="hps"/>
          <w:rFonts w:ascii="Simplified Arabic" w:hAnsi="Simplified Arabic" w:cs="Simplified Arabic"/>
          <w:color w:val="333333"/>
          <w:sz w:val="24"/>
          <w:szCs w:val="24"/>
          <w:rtl/>
        </w:rPr>
        <w:t>بحلول عام 2020.</w:t>
      </w:r>
    </w:p>
    <w:p w:rsidR="00AA7416" w:rsidRPr="001975CD" w:rsidRDefault="00AA7416" w:rsidP="00AA7416">
      <w:pPr>
        <w:bidi/>
        <w:spacing w:line="330" w:lineRule="atLeast"/>
        <w:jc w:val="both"/>
        <w:rPr>
          <w:rStyle w:val="hps"/>
          <w:rFonts w:ascii="Simplified Arabic" w:hAnsi="Simplified Arabic" w:cs="Simplified Arabic"/>
          <w:color w:val="333333"/>
          <w:sz w:val="24"/>
          <w:szCs w:val="24"/>
          <w:rtl/>
        </w:rPr>
      </w:pPr>
    </w:p>
    <w:p w:rsidR="000E6182" w:rsidRDefault="000E6182" w:rsidP="001975CD">
      <w:pPr>
        <w:bidi/>
        <w:spacing w:line="330" w:lineRule="atLeast"/>
        <w:jc w:val="both"/>
        <w:rPr>
          <w:rFonts w:ascii="Simplified Arabic" w:hAnsi="Simplified Arabic" w:cs="Simplified Arabic" w:hint="cs"/>
          <w:color w:val="444444"/>
          <w:sz w:val="24"/>
          <w:szCs w:val="24"/>
          <w:rtl/>
        </w:rPr>
      </w:pPr>
      <w:r w:rsidRPr="001975CD">
        <w:rPr>
          <w:rFonts w:ascii="Simplified Arabic" w:hAnsi="Simplified Arabic" w:cs="Simplified Arabic"/>
          <w:color w:val="444444"/>
          <w:sz w:val="24"/>
          <w:szCs w:val="24"/>
          <w:rtl/>
        </w:rPr>
        <w:t xml:space="preserve">تركزت مساهمات تركيا في خطة عمل اسطنبول في المجالات مثل زيادة القدرات الانتاجية، و تعزيز دور القطاع الخاص في التنمية، و تحسين الأدوات اللازمة لحوافز الاستثمار، و تقليل مخاطر السياحة  والكوارث و إدارة الكوارث، ومكافحة التصحر، و زراعة  الغابات و التشجير، و ادارة الأراضي الجافة، و تعزيز دور المرأة في الحياة الإجتماعية و الإقتصادية، و التدريب المهني، وزيادة فرص العمل من أجل الشباب و خاصة الفتيات. </w:t>
      </w:r>
    </w:p>
    <w:p w:rsidR="00AA7416" w:rsidRPr="001975CD" w:rsidRDefault="00AA7416" w:rsidP="00AA7416">
      <w:pPr>
        <w:bidi/>
        <w:spacing w:line="330" w:lineRule="atLeast"/>
        <w:jc w:val="both"/>
        <w:rPr>
          <w:rFonts w:ascii="Simplified Arabic" w:hAnsi="Simplified Arabic" w:cs="Simplified Arabic"/>
          <w:color w:val="444444"/>
          <w:sz w:val="24"/>
          <w:szCs w:val="24"/>
          <w:rtl/>
        </w:rPr>
      </w:pPr>
    </w:p>
    <w:p w:rsidR="000E6182" w:rsidRPr="001975CD" w:rsidRDefault="000E6182" w:rsidP="001975CD">
      <w:pPr>
        <w:bidi/>
        <w:spacing w:line="330" w:lineRule="atLeast"/>
        <w:jc w:val="both"/>
        <w:rPr>
          <w:rFonts w:ascii="Simplified Arabic" w:hAnsi="Simplified Arabic" w:cs="Simplified Arabic"/>
          <w:color w:val="444444"/>
          <w:sz w:val="24"/>
          <w:szCs w:val="24"/>
          <w:rtl/>
        </w:rPr>
      </w:pPr>
      <w:r w:rsidRPr="001975CD">
        <w:rPr>
          <w:rFonts w:ascii="Simplified Arabic" w:hAnsi="Simplified Arabic" w:cs="Simplified Arabic"/>
          <w:color w:val="444444"/>
          <w:sz w:val="24"/>
          <w:szCs w:val="24"/>
          <w:rtl/>
        </w:rPr>
        <w:t>تركيا</w:t>
      </w:r>
      <w:r w:rsidR="005179F6" w:rsidRPr="001975CD">
        <w:rPr>
          <w:rFonts w:ascii="Simplified Arabic" w:hAnsi="Simplified Arabic" w:cs="Simplified Arabic"/>
          <w:color w:val="444444"/>
          <w:sz w:val="24"/>
          <w:szCs w:val="24"/>
          <w:rtl/>
        </w:rPr>
        <w:t xml:space="preserve"> ومن خلال خطة عمل اسطنبول تعتقد انها ستخلق قوة دفع جديدة مستدامة وشاملة وعلى قدم المساواة للتنمية الاقتصادية. و في هذا السياق تلتزم تركيا القيام بعمليات التنمية تجاه</w:t>
      </w:r>
      <w:r w:rsidR="00CE5D04">
        <w:rPr>
          <w:rFonts w:ascii="Simplified Arabic" w:hAnsi="Simplified Arabic" w:cs="Simplified Arabic"/>
          <w:color w:val="444444"/>
          <w:sz w:val="24"/>
          <w:szCs w:val="24"/>
          <w:rtl/>
        </w:rPr>
        <w:t xml:space="preserve"> الدول الاقل نموا. واخيرا تتحضر</w:t>
      </w:r>
      <w:r w:rsidR="005179F6" w:rsidRPr="001975CD">
        <w:rPr>
          <w:rFonts w:ascii="Simplified Arabic" w:hAnsi="Simplified Arabic" w:cs="Simplified Arabic"/>
          <w:color w:val="444444"/>
          <w:sz w:val="24"/>
          <w:szCs w:val="24"/>
          <w:rtl/>
        </w:rPr>
        <w:t xml:space="preserve"> تركيا لاعداد واستضافة " المركز الدولي للعلوم والتكنولوجيا والابتكار" " والمركز الزراعي الدولي".</w:t>
      </w:r>
    </w:p>
    <w:p w:rsidR="004A55F1" w:rsidRPr="001975CD" w:rsidRDefault="004A55F1" w:rsidP="001975CD">
      <w:pPr>
        <w:bidi/>
        <w:spacing w:line="330" w:lineRule="atLeast"/>
        <w:jc w:val="both"/>
        <w:rPr>
          <w:rStyle w:val="hps"/>
          <w:rFonts w:ascii="Simplified Arabic" w:hAnsi="Simplified Arabic" w:cs="Simplified Arabic"/>
          <w:color w:val="333333"/>
          <w:sz w:val="24"/>
          <w:szCs w:val="24"/>
          <w:rtl/>
        </w:rPr>
      </w:pPr>
      <w:bookmarkStart w:id="0" w:name="_GoBack"/>
      <w:bookmarkEnd w:id="0"/>
    </w:p>
    <w:p w:rsidR="00A83BF7" w:rsidRPr="001975CD" w:rsidRDefault="00A83BF7" w:rsidP="001975CD">
      <w:pPr>
        <w:bidi/>
        <w:spacing w:line="330" w:lineRule="atLeast"/>
        <w:jc w:val="both"/>
        <w:rPr>
          <w:rFonts w:ascii="Simplified Arabic" w:hAnsi="Simplified Arabic" w:cs="Simplified Arabic"/>
          <w:color w:val="444444"/>
          <w:sz w:val="24"/>
          <w:szCs w:val="24"/>
        </w:rPr>
      </w:pPr>
    </w:p>
    <w:p w:rsidR="001E170C" w:rsidRPr="001975CD" w:rsidRDefault="001E170C" w:rsidP="001975CD">
      <w:pPr>
        <w:jc w:val="both"/>
        <w:rPr>
          <w:rFonts w:ascii="Simplified Arabic" w:hAnsi="Simplified Arabic" w:cs="Simplified Arabic"/>
          <w:sz w:val="24"/>
          <w:szCs w:val="24"/>
        </w:rPr>
      </w:pPr>
    </w:p>
    <w:sectPr w:rsidR="001E170C" w:rsidRPr="001975CD" w:rsidSect="001E17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D7232"/>
    <w:rsid w:val="00002A31"/>
    <w:rsid w:val="00004C83"/>
    <w:rsid w:val="00025E8F"/>
    <w:rsid w:val="00087817"/>
    <w:rsid w:val="000B1722"/>
    <w:rsid w:val="000E50EF"/>
    <w:rsid w:val="000E6182"/>
    <w:rsid w:val="00173180"/>
    <w:rsid w:val="00186961"/>
    <w:rsid w:val="001975CD"/>
    <w:rsid w:val="001E170C"/>
    <w:rsid w:val="001E53F5"/>
    <w:rsid w:val="001E6C27"/>
    <w:rsid w:val="002019A3"/>
    <w:rsid w:val="0025390D"/>
    <w:rsid w:val="002562E6"/>
    <w:rsid w:val="0027258A"/>
    <w:rsid w:val="0029479C"/>
    <w:rsid w:val="00355938"/>
    <w:rsid w:val="00367A95"/>
    <w:rsid w:val="003E5481"/>
    <w:rsid w:val="003E7B59"/>
    <w:rsid w:val="0040080D"/>
    <w:rsid w:val="004246F6"/>
    <w:rsid w:val="004469D2"/>
    <w:rsid w:val="00454DF9"/>
    <w:rsid w:val="00466331"/>
    <w:rsid w:val="0048504B"/>
    <w:rsid w:val="004A55F1"/>
    <w:rsid w:val="004A6628"/>
    <w:rsid w:val="004F4031"/>
    <w:rsid w:val="005179F6"/>
    <w:rsid w:val="00520E75"/>
    <w:rsid w:val="005965D9"/>
    <w:rsid w:val="005D7BC0"/>
    <w:rsid w:val="005E2A35"/>
    <w:rsid w:val="005F3DA8"/>
    <w:rsid w:val="00636975"/>
    <w:rsid w:val="00645AFB"/>
    <w:rsid w:val="00654C3B"/>
    <w:rsid w:val="0069116E"/>
    <w:rsid w:val="006D4014"/>
    <w:rsid w:val="006E750E"/>
    <w:rsid w:val="00721AC0"/>
    <w:rsid w:val="0074073A"/>
    <w:rsid w:val="007F6E0D"/>
    <w:rsid w:val="00801BCA"/>
    <w:rsid w:val="00813B50"/>
    <w:rsid w:val="00816BE5"/>
    <w:rsid w:val="00876BE2"/>
    <w:rsid w:val="008F56AC"/>
    <w:rsid w:val="00927833"/>
    <w:rsid w:val="00930404"/>
    <w:rsid w:val="00933790"/>
    <w:rsid w:val="009A75B3"/>
    <w:rsid w:val="009A767B"/>
    <w:rsid w:val="00A15DBB"/>
    <w:rsid w:val="00A81B83"/>
    <w:rsid w:val="00A83BF7"/>
    <w:rsid w:val="00AA7416"/>
    <w:rsid w:val="00B470DA"/>
    <w:rsid w:val="00B57754"/>
    <w:rsid w:val="00B6175D"/>
    <w:rsid w:val="00BB50CD"/>
    <w:rsid w:val="00BC1635"/>
    <w:rsid w:val="00C57FCA"/>
    <w:rsid w:val="00CA5886"/>
    <w:rsid w:val="00CE5D04"/>
    <w:rsid w:val="00CE7711"/>
    <w:rsid w:val="00CF129F"/>
    <w:rsid w:val="00D752AA"/>
    <w:rsid w:val="00D86E04"/>
    <w:rsid w:val="00DA185D"/>
    <w:rsid w:val="00DC2FC0"/>
    <w:rsid w:val="00DE0D47"/>
    <w:rsid w:val="00E427E5"/>
    <w:rsid w:val="00E54190"/>
    <w:rsid w:val="00E7158F"/>
    <w:rsid w:val="00E81AD5"/>
    <w:rsid w:val="00EB1689"/>
    <w:rsid w:val="00F14288"/>
    <w:rsid w:val="00F64A89"/>
    <w:rsid w:val="00FA61F0"/>
    <w:rsid w:val="00FD723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232"/>
    <w:pPr>
      <w:spacing w:after="0" w:line="240" w:lineRule="auto"/>
    </w:pPr>
    <w:rPr>
      <w:rFonts w:ascii="Calibri" w:hAnsi="Calibri" w:cs="Calibri"/>
      <w:lang w:eastAsia="tr-TR"/>
    </w:rPr>
  </w:style>
  <w:style w:type="paragraph" w:styleId="Heading1">
    <w:name w:val="heading 1"/>
    <w:basedOn w:val="Normal"/>
    <w:next w:val="Normal"/>
    <w:link w:val="Heading1Char"/>
    <w:uiPriority w:val="9"/>
    <w:qFormat/>
    <w:rsid w:val="007407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FD7232"/>
  </w:style>
  <w:style w:type="character" w:customStyle="1" w:styleId="hps">
    <w:name w:val="hps"/>
    <w:basedOn w:val="DefaultParagraphFont"/>
    <w:rsid w:val="00FD7232"/>
  </w:style>
  <w:style w:type="paragraph" w:styleId="NoSpacing">
    <w:name w:val="No Spacing"/>
    <w:uiPriority w:val="1"/>
    <w:qFormat/>
    <w:rsid w:val="0074073A"/>
    <w:pPr>
      <w:spacing w:after="0" w:line="240" w:lineRule="auto"/>
    </w:pPr>
    <w:rPr>
      <w:rFonts w:ascii="Calibri" w:hAnsi="Calibri" w:cs="Calibri"/>
      <w:lang w:eastAsia="tr-TR"/>
    </w:rPr>
  </w:style>
  <w:style w:type="character" w:customStyle="1" w:styleId="Heading1Char">
    <w:name w:val="Heading 1 Char"/>
    <w:basedOn w:val="DefaultParagraphFont"/>
    <w:link w:val="Heading1"/>
    <w:uiPriority w:val="9"/>
    <w:rsid w:val="0074073A"/>
    <w:rPr>
      <w:rFonts w:asciiTheme="majorHAnsi" w:eastAsiaTheme="majorEastAsia" w:hAnsiTheme="majorHAnsi" w:cstheme="majorBidi"/>
      <w:b/>
      <w:bCs/>
      <w:color w:val="365F91" w:themeColor="accent1" w:themeShade="BF"/>
      <w:sz w:val="28"/>
      <w:szCs w:val="28"/>
      <w:lang w:eastAsia="tr-TR"/>
    </w:rPr>
  </w:style>
  <w:style w:type="character" w:customStyle="1" w:styleId="atn">
    <w:name w:val="atn"/>
    <w:basedOn w:val="DefaultParagraphFont"/>
    <w:rsid w:val="00691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00EB3-9C41-4FE6-BB01-F1949B88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2133</Words>
  <Characters>12162</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FARES</dc:creator>
  <cp:lastModifiedBy>Muzaffer Doyan</cp:lastModifiedBy>
  <cp:revision>25</cp:revision>
  <dcterms:created xsi:type="dcterms:W3CDTF">2012-05-23T11:52:00Z</dcterms:created>
  <dcterms:modified xsi:type="dcterms:W3CDTF">2012-05-24T07:40:00Z</dcterms:modified>
</cp:coreProperties>
</file>